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A39B0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76A07" w:rsidRPr="004A39B0">
        <w:rPr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A76A07" w:rsidRPr="004A39B0">
        <w:rPr>
          <w:rFonts w:asciiTheme="majorBidi" w:hAnsiTheme="majorBidi" w:cstheme="majorBidi"/>
          <w:sz w:val="28"/>
          <w:szCs w:val="28"/>
        </w:rPr>
        <w:t xml:space="preserve"> средняя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A39B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A39B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A39B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9B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4A39B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A39B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A39B0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A39B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9B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4A39B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39B0">
              <w:rPr>
                <w:rFonts w:asciiTheme="majorBidi" w:hAnsiTheme="majorBidi" w:cstheme="majorBidi"/>
                <w:sz w:val="24"/>
                <w:szCs w:val="24"/>
              </w:rPr>
              <w:t>Большаков В.Н</w:t>
            </w:r>
          </w:p>
          <w:p w:rsidR="007B5622" w:rsidRPr="004A39B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A39B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4A39B0">
        <w:rPr>
          <w:rFonts w:asciiTheme="majorBidi" w:hAnsiTheme="majorBidi" w:cstheme="majorBidi"/>
          <w:sz w:val="28"/>
          <w:szCs w:val="28"/>
        </w:rPr>
        <w:t xml:space="preserve"> (проект)</w:t>
      </w:r>
      <w:bookmarkStart w:id="0" w:name="_GoBack"/>
      <w:bookmarkEnd w:id="0"/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A39B0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A39B0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Любытинский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892A20">
        <w:tc>
          <w:tcPr>
            <w:tcW w:w="6000" w:type="dxa"/>
            <w:vMerge w:val="restart"/>
            <w:shd w:val="clear" w:color="auto" w:fill="D9D9D9"/>
          </w:tcPr>
          <w:p w:rsidR="00892A20" w:rsidRDefault="004F40F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92A20" w:rsidRDefault="004F40F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  <w:vMerge/>
          </w:tcPr>
          <w:p w:rsidR="00892A20" w:rsidRDefault="00892A20"/>
        </w:tc>
        <w:tc>
          <w:tcPr>
            <w:tcW w:w="0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92A20">
        <w:tc>
          <w:tcPr>
            <w:tcW w:w="14553" w:type="dxa"/>
            <w:gridSpan w:val="7"/>
            <w:shd w:val="clear" w:color="auto" w:fill="FFFFB3"/>
          </w:tcPr>
          <w:p w:rsidR="00892A20" w:rsidRDefault="004F40F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92A20">
        <w:tc>
          <w:tcPr>
            <w:tcW w:w="2079" w:type="dxa"/>
            <w:vMerge w:val="restart"/>
          </w:tcPr>
          <w:p w:rsidR="00892A20" w:rsidRDefault="004F40FA">
            <w:r>
              <w:t>Русский язык и литература</w:t>
            </w:r>
          </w:p>
        </w:tc>
        <w:tc>
          <w:tcPr>
            <w:tcW w:w="2079" w:type="dxa"/>
          </w:tcPr>
          <w:p w:rsidR="00892A20" w:rsidRDefault="004F40FA">
            <w:r>
              <w:t>Русский язык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Литература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</w:tr>
      <w:tr w:rsidR="00892A20">
        <w:tc>
          <w:tcPr>
            <w:tcW w:w="2079" w:type="dxa"/>
          </w:tcPr>
          <w:p w:rsidR="00892A20" w:rsidRDefault="004F40FA">
            <w:r>
              <w:t>Иностранные языки</w:t>
            </w:r>
          </w:p>
        </w:tc>
        <w:tc>
          <w:tcPr>
            <w:tcW w:w="2079" w:type="dxa"/>
          </w:tcPr>
          <w:p w:rsidR="00892A20" w:rsidRDefault="004F40FA">
            <w:r>
              <w:t>Иностранный язык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</w:tr>
      <w:tr w:rsidR="00892A20">
        <w:tc>
          <w:tcPr>
            <w:tcW w:w="2079" w:type="dxa"/>
            <w:vMerge w:val="restart"/>
          </w:tcPr>
          <w:p w:rsidR="00892A20" w:rsidRDefault="004F40FA">
            <w:r>
              <w:t>Математика и информатика</w:t>
            </w:r>
          </w:p>
        </w:tc>
        <w:tc>
          <w:tcPr>
            <w:tcW w:w="2079" w:type="dxa"/>
          </w:tcPr>
          <w:p w:rsidR="00892A20" w:rsidRDefault="004F40FA">
            <w:r>
              <w:t>Математика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Алгебра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Геометрия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Информатика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2079" w:type="dxa"/>
            <w:vMerge w:val="restart"/>
          </w:tcPr>
          <w:p w:rsidR="00892A20" w:rsidRDefault="004F40FA">
            <w:r>
              <w:t>Общественно-научные предметы</w:t>
            </w:r>
          </w:p>
        </w:tc>
        <w:tc>
          <w:tcPr>
            <w:tcW w:w="2079" w:type="dxa"/>
          </w:tcPr>
          <w:p w:rsidR="00892A20" w:rsidRDefault="004F40FA">
            <w:r>
              <w:t>История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2.5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Обществознание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География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</w:tr>
      <w:tr w:rsidR="00892A20">
        <w:tc>
          <w:tcPr>
            <w:tcW w:w="2079" w:type="dxa"/>
            <w:vMerge w:val="restart"/>
          </w:tcPr>
          <w:p w:rsidR="00892A20" w:rsidRDefault="004F40FA">
            <w:r>
              <w:t>Естественно-научные предметы</w:t>
            </w:r>
          </w:p>
        </w:tc>
        <w:tc>
          <w:tcPr>
            <w:tcW w:w="2079" w:type="dxa"/>
          </w:tcPr>
          <w:p w:rsidR="00892A20" w:rsidRDefault="004F40FA">
            <w:r>
              <w:t>Физика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Химия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Биология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</w:tr>
      <w:tr w:rsidR="00892A20">
        <w:tc>
          <w:tcPr>
            <w:tcW w:w="2079" w:type="dxa"/>
            <w:vMerge w:val="restart"/>
          </w:tcPr>
          <w:p w:rsidR="00892A20" w:rsidRDefault="004F40FA">
            <w:r>
              <w:t>Искусство</w:t>
            </w:r>
          </w:p>
        </w:tc>
        <w:tc>
          <w:tcPr>
            <w:tcW w:w="2079" w:type="dxa"/>
          </w:tcPr>
          <w:p w:rsidR="00892A20" w:rsidRDefault="004F40FA">
            <w:r>
              <w:t>Изобразительное</w:t>
            </w:r>
            <w:r>
              <w:t xml:space="preserve"> искусство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2079" w:type="dxa"/>
            <w:vMerge/>
          </w:tcPr>
          <w:p w:rsidR="00892A20" w:rsidRDefault="00892A20"/>
        </w:tc>
        <w:tc>
          <w:tcPr>
            <w:tcW w:w="2079" w:type="dxa"/>
          </w:tcPr>
          <w:p w:rsidR="00892A20" w:rsidRDefault="004F40FA">
            <w:r>
              <w:t>Музыка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2079" w:type="dxa"/>
          </w:tcPr>
          <w:p w:rsidR="00892A20" w:rsidRDefault="004F40FA">
            <w:r>
              <w:t>Технология</w:t>
            </w:r>
          </w:p>
        </w:tc>
        <w:tc>
          <w:tcPr>
            <w:tcW w:w="2079" w:type="dxa"/>
          </w:tcPr>
          <w:p w:rsidR="00892A20" w:rsidRDefault="004F40FA">
            <w:r>
              <w:t>Труд (технология)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2079" w:type="dxa"/>
          </w:tcPr>
          <w:p w:rsidR="00892A20" w:rsidRDefault="004F40FA">
            <w:r>
              <w:t>Физическая культура</w:t>
            </w:r>
          </w:p>
        </w:tc>
        <w:tc>
          <w:tcPr>
            <w:tcW w:w="2079" w:type="dxa"/>
          </w:tcPr>
          <w:p w:rsidR="00892A20" w:rsidRDefault="004F40FA">
            <w:r>
              <w:t>Физическая культура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2</w:t>
            </w:r>
          </w:p>
        </w:tc>
      </w:tr>
      <w:tr w:rsidR="00892A20">
        <w:tc>
          <w:tcPr>
            <w:tcW w:w="2079" w:type="dxa"/>
          </w:tcPr>
          <w:p w:rsidR="00892A20" w:rsidRDefault="004F40F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92A20" w:rsidRDefault="004F40F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2079" w:type="dxa"/>
          </w:tcPr>
          <w:p w:rsidR="00892A20" w:rsidRDefault="004F40FA">
            <w:r>
              <w:t xml:space="preserve">Основы духовно-нравственной культуры </w:t>
            </w:r>
            <w:r>
              <w:t>народов России</w:t>
            </w:r>
          </w:p>
        </w:tc>
        <w:tc>
          <w:tcPr>
            <w:tcW w:w="2079" w:type="dxa"/>
          </w:tcPr>
          <w:p w:rsidR="00892A20" w:rsidRDefault="004F40F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  <w:gridSpan w:val="2"/>
            <w:shd w:val="clear" w:color="auto" w:fill="00FF00"/>
          </w:tcPr>
          <w:p w:rsidR="00892A20" w:rsidRDefault="004F40F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32.5</w:t>
            </w:r>
          </w:p>
        </w:tc>
      </w:tr>
      <w:tr w:rsidR="00892A20">
        <w:tc>
          <w:tcPr>
            <w:tcW w:w="14553" w:type="dxa"/>
            <w:gridSpan w:val="7"/>
            <w:shd w:val="clear" w:color="auto" w:fill="FFFFB3"/>
          </w:tcPr>
          <w:p w:rsidR="00892A20" w:rsidRDefault="004F40F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92A20">
        <w:tc>
          <w:tcPr>
            <w:tcW w:w="4158" w:type="dxa"/>
            <w:gridSpan w:val="2"/>
            <w:shd w:val="clear" w:color="auto" w:fill="D9D9D9"/>
          </w:tcPr>
          <w:p w:rsidR="00892A20" w:rsidRDefault="004F40F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892A20" w:rsidRDefault="00892A20"/>
        </w:tc>
        <w:tc>
          <w:tcPr>
            <w:tcW w:w="2079" w:type="dxa"/>
            <w:shd w:val="clear" w:color="auto" w:fill="D9D9D9"/>
          </w:tcPr>
          <w:p w:rsidR="00892A20" w:rsidRDefault="00892A20"/>
        </w:tc>
        <w:tc>
          <w:tcPr>
            <w:tcW w:w="2079" w:type="dxa"/>
            <w:shd w:val="clear" w:color="auto" w:fill="D9D9D9"/>
          </w:tcPr>
          <w:p w:rsidR="00892A20" w:rsidRDefault="00892A20"/>
        </w:tc>
        <w:tc>
          <w:tcPr>
            <w:tcW w:w="2079" w:type="dxa"/>
            <w:shd w:val="clear" w:color="auto" w:fill="D9D9D9"/>
          </w:tcPr>
          <w:p w:rsidR="00892A20" w:rsidRDefault="00892A20"/>
        </w:tc>
        <w:tc>
          <w:tcPr>
            <w:tcW w:w="2079" w:type="dxa"/>
            <w:shd w:val="clear" w:color="auto" w:fill="D9D9D9"/>
          </w:tcPr>
          <w:p w:rsidR="00892A20" w:rsidRDefault="00892A20"/>
        </w:tc>
      </w:tr>
      <w:tr w:rsidR="00892A20">
        <w:tc>
          <w:tcPr>
            <w:tcW w:w="4158" w:type="dxa"/>
            <w:gridSpan w:val="2"/>
          </w:tcPr>
          <w:p w:rsidR="00892A20" w:rsidRDefault="004F40FA">
            <w:r>
              <w:t>Информатика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  <w:gridSpan w:val="2"/>
          </w:tcPr>
          <w:p w:rsidR="00892A20" w:rsidRDefault="004F40FA">
            <w:r>
              <w:t xml:space="preserve">Биология 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  <w:gridSpan w:val="2"/>
            <w:shd w:val="clear" w:color="auto" w:fill="00FF00"/>
          </w:tcPr>
          <w:p w:rsidR="00892A20" w:rsidRDefault="004F40F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  <w:gridSpan w:val="2"/>
            <w:shd w:val="clear" w:color="auto" w:fill="00FF00"/>
          </w:tcPr>
          <w:p w:rsidR="00892A20" w:rsidRDefault="004F40FA">
            <w:r>
              <w:lastRenderedPageBreak/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32.5</w:t>
            </w:r>
          </w:p>
        </w:tc>
      </w:tr>
      <w:tr w:rsidR="00892A20">
        <w:tc>
          <w:tcPr>
            <w:tcW w:w="4158" w:type="dxa"/>
            <w:gridSpan w:val="2"/>
            <w:shd w:val="clear" w:color="auto" w:fill="FCE3FC"/>
          </w:tcPr>
          <w:p w:rsidR="00892A20" w:rsidRDefault="004F40F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34</w:t>
            </w:r>
          </w:p>
        </w:tc>
      </w:tr>
      <w:tr w:rsidR="00892A20">
        <w:tc>
          <w:tcPr>
            <w:tcW w:w="4158" w:type="dxa"/>
            <w:gridSpan w:val="2"/>
            <w:shd w:val="clear" w:color="auto" w:fill="FCE3FC"/>
          </w:tcPr>
          <w:p w:rsidR="00892A20" w:rsidRDefault="004F40F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92A20" w:rsidRDefault="004F40FA">
            <w:pPr>
              <w:jc w:val="center"/>
            </w:pPr>
            <w:r>
              <w:t>1105</w:t>
            </w:r>
          </w:p>
        </w:tc>
      </w:tr>
    </w:tbl>
    <w:p w:rsidR="00892A20" w:rsidRDefault="004F40FA">
      <w:r>
        <w:br w:type="page"/>
      </w:r>
    </w:p>
    <w:p w:rsidR="00892A20" w:rsidRDefault="004F40FA">
      <w:r>
        <w:rPr>
          <w:b/>
          <w:sz w:val="32"/>
        </w:rPr>
        <w:lastRenderedPageBreak/>
        <w:t>План внеурочной деятельности (недельный)</w:t>
      </w:r>
    </w:p>
    <w:p w:rsidR="00892A20" w:rsidRDefault="004F40FA">
      <w:r>
        <w:t>Муниципальное автономное общеобразовательное учреждение «</w:t>
      </w:r>
      <w:proofErr w:type="spellStart"/>
      <w:r>
        <w:t>Неболчская</w:t>
      </w:r>
      <w:proofErr w:type="spellEnd"/>
      <w:r>
        <w:t xml:space="preserve"> средняя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892A20">
        <w:tc>
          <w:tcPr>
            <w:tcW w:w="4158" w:type="dxa"/>
            <w:vMerge w:val="restart"/>
            <w:shd w:val="clear" w:color="auto" w:fill="D9D9D9"/>
          </w:tcPr>
          <w:p w:rsidR="00892A20" w:rsidRDefault="004F40FA">
            <w:r>
              <w:rPr>
                <w:b/>
              </w:rPr>
              <w:t>Учебные курсы</w:t>
            </w:r>
          </w:p>
          <w:p w:rsidR="00892A20" w:rsidRDefault="00892A20"/>
        </w:tc>
        <w:tc>
          <w:tcPr>
            <w:tcW w:w="10395" w:type="dxa"/>
            <w:gridSpan w:val="5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2A20">
        <w:tc>
          <w:tcPr>
            <w:tcW w:w="4158" w:type="dxa"/>
            <w:vMerge/>
          </w:tcPr>
          <w:p w:rsidR="00892A20" w:rsidRDefault="00892A20"/>
        </w:tc>
        <w:tc>
          <w:tcPr>
            <w:tcW w:w="2079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92A20" w:rsidRDefault="004F40F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Разговоры о важном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Россия - мои горизонты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В мире профессий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Спортивные игры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Путь к исторической правде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Хоровое пение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Литературная гостиная (школьный театр)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Юный художник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</w:tcPr>
          <w:p w:rsidR="00892A20" w:rsidRDefault="004F40F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2A20" w:rsidRDefault="004F40FA">
            <w:pPr>
              <w:jc w:val="center"/>
            </w:pPr>
            <w:r>
              <w:t>0</w:t>
            </w:r>
          </w:p>
        </w:tc>
      </w:tr>
      <w:tr w:rsidR="00892A20">
        <w:tc>
          <w:tcPr>
            <w:tcW w:w="4158" w:type="dxa"/>
            <w:shd w:val="clear" w:color="auto" w:fill="00FF00"/>
          </w:tcPr>
          <w:p w:rsidR="00892A20" w:rsidRDefault="004F40F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892A20" w:rsidRDefault="004F40FA">
            <w:pPr>
              <w:jc w:val="center"/>
            </w:pPr>
            <w:r>
              <w:t>6</w:t>
            </w:r>
          </w:p>
        </w:tc>
      </w:tr>
    </w:tbl>
    <w:p w:rsidR="004F40FA" w:rsidRDefault="004F40FA"/>
    <w:sectPr w:rsidR="004F40F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39B0"/>
    <w:rsid w:val="004A5E74"/>
    <w:rsid w:val="004B1542"/>
    <w:rsid w:val="004E028C"/>
    <w:rsid w:val="004E2FF3"/>
    <w:rsid w:val="004E4A78"/>
    <w:rsid w:val="004F40FA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2A20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F7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dcterms:created xsi:type="dcterms:W3CDTF">2022-08-06T07:34:00Z</dcterms:created>
  <dcterms:modified xsi:type="dcterms:W3CDTF">2024-12-24T07:56:00Z</dcterms:modified>
</cp:coreProperties>
</file>