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71F" w:rsidRPr="0088771F" w:rsidRDefault="0088771F" w:rsidP="0088771F">
      <w:pPr>
        <w:pStyle w:val="a5"/>
        <w:jc w:val="center"/>
        <w:rPr>
          <w:b/>
          <w:szCs w:val="28"/>
          <w:lang w:val="ru-RU"/>
        </w:rPr>
      </w:pPr>
      <w:r w:rsidRPr="0088771F">
        <w:rPr>
          <w:b/>
          <w:szCs w:val="28"/>
          <w:lang w:val="ru-RU"/>
        </w:rPr>
        <w:t>МУНИЦИПАЛЬНОЕ</w:t>
      </w:r>
      <w:r w:rsidRPr="0088771F">
        <w:rPr>
          <w:b/>
          <w:spacing w:val="-18"/>
          <w:szCs w:val="28"/>
          <w:lang w:val="ru-RU"/>
        </w:rPr>
        <w:t xml:space="preserve"> </w:t>
      </w:r>
      <w:r w:rsidRPr="0088771F">
        <w:rPr>
          <w:b/>
          <w:szCs w:val="28"/>
          <w:lang w:val="ru-RU"/>
        </w:rPr>
        <w:t>АВТОНОМНОЕ</w:t>
      </w:r>
      <w:r w:rsidRPr="0088771F">
        <w:rPr>
          <w:b/>
          <w:spacing w:val="-17"/>
          <w:szCs w:val="28"/>
          <w:lang w:val="ru-RU"/>
        </w:rPr>
        <w:t xml:space="preserve"> </w:t>
      </w:r>
      <w:r w:rsidRPr="0088771F">
        <w:rPr>
          <w:b/>
          <w:szCs w:val="28"/>
          <w:lang w:val="ru-RU"/>
        </w:rPr>
        <w:t xml:space="preserve">ОБЩЕОБРАЗОВАТЕЛЬНОЕ </w:t>
      </w:r>
      <w:r w:rsidRPr="0088771F">
        <w:rPr>
          <w:b/>
          <w:spacing w:val="-2"/>
          <w:szCs w:val="28"/>
          <w:lang w:val="ru-RU"/>
        </w:rPr>
        <w:t>УЧРЕЖДЕНИЕ</w:t>
      </w:r>
    </w:p>
    <w:p w:rsidR="0088771F" w:rsidRPr="0088771F" w:rsidRDefault="0088771F" w:rsidP="0088771F">
      <w:pPr>
        <w:pStyle w:val="a5"/>
        <w:jc w:val="center"/>
        <w:rPr>
          <w:b/>
          <w:szCs w:val="28"/>
          <w:lang w:val="ru-RU"/>
        </w:rPr>
      </w:pPr>
      <w:r w:rsidRPr="0088771F">
        <w:rPr>
          <w:b/>
          <w:szCs w:val="28"/>
          <w:lang w:val="ru-RU"/>
        </w:rPr>
        <w:t>«НЕБОЛЧСКАЯ</w:t>
      </w:r>
      <w:r w:rsidRPr="0088771F">
        <w:rPr>
          <w:b/>
          <w:spacing w:val="-18"/>
          <w:szCs w:val="28"/>
          <w:lang w:val="ru-RU"/>
        </w:rPr>
        <w:t xml:space="preserve"> </w:t>
      </w:r>
      <w:r w:rsidRPr="0088771F">
        <w:rPr>
          <w:b/>
          <w:szCs w:val="28"/>
          <w:lang w:val="ru-RU"/>
        </w:rPr>
        <w:t>СРЕДНЯЯ</w:t>
      </w:r>
      <w:r w:rsidRPr="0088771F">
        <w:rPr>
          <w:b/>
          <w:spacing w:val="-17"/>
          <w:szCs w:val="28"/>
          <w:lang w:val="ru-RU"/>
        </w:rPr>
        <w:t xml:space="preserve"> </w:t>
      </w:r>
      <w:r w:rsidRPr="0088771F">
        <w:rPr>
          <w:b/>
          <w:szCs w:val="28"/>
          <w:lang w:val="ru-RU"/>
        </w:rPr>
        <w:t>ШКОЛА»</w:t>
      </w:r>
    </w:p>
    <w:p w:rsidR="0088771F" w:rsidRPr="0088771F" w:rsidRDefault="0088771F" w:rsidP="0088771F">
      <w:pPr>
        <w:spacing w:after="212" w:line="259" w:lineRule="auto"/>
        <w:rPr>
          <w:sz w:val="28"/>
          <w:szCs w:val="28"/>
        </w:rPr>
      </w:pPr>
    </w:p>
    <w:p w:rsidR="0088771F" w:rsidRPr="0088771F" w:rsidRDefault="0088771F" w:rsidP="0088771F">
      <w:pPr>
        <w:pStyle w:val="1"/>
        <w:spacing w:after="158"/>
        <w:ind w:left="77" w:right="149"/>
      </w:pPr>
      <w:r w:rsidRPr="0088771F">
        <w:t xml:space="preserve">ПРИКАЗ </w:t>
      </w:r>
    </w:p>
    <w:p w:rsidR="0088771F" w:rsidRPr="0088771F" w:rsidRDefault="0088771F" w:rsidP="0088771F">
      <w:pPr>
        <w:spacing w:after="88" w:line="382" w:lineRule="auto"/>
        <w:ind w:left="4662" w:right="71" w:hanging="4677"/>
        <w:rPr>
          <w:sz w:val="28"/>
          <w:szCs w:val="28"/>
        </w:rPr>
      </w:pPr>
      <w:r w:rsidRPr="0088771F">
        <w:rPr>
          <w:sz w:val="28"/>
          <w:szCs w:val="28"/>
        </w:rPr>
        <w:t xml:space="preserve">от      09.01.2025 г                                                                                № 5-д         </w:t>
      </w:r>
    </w:p>
    <w:p w:rsidR="0088771F" w:rsidRPr="0088771F" w:rsidRDefault="0088771F" w:rsidP="0088771F">
      <w:pPr>
        <w:spacing w:before="245"/>
        <w:ind w:right="489"/>
        <w:jc w:val="center"/>
        <w:rPr>
          <w:sz w:val="28"/>
          <w:szCs w:val="28"/>
        </w:rPr>
      </w:pPr>
      <w:r w:rsidRPr="0088771F">
        <w:rPr>
          <w:sz w:val="28"/>
          <w:szCs w:val="28"/>
        </w:rPr>
        <w:t xml:space="preserve">п. </w:t>
      </w:r>
      <w:r w:rsidRPr="0088771F">
        <w:rPr>
          <w:spacing w:val="-2"/>
          <w:sz w:val="28"/>
          <w:szCs w:val="28"/>
        </w:rPr>
        <w:t>Неболчи</w:t>
      </w:r>
    </w:p>
    <w:p w:rsidR="0088771F" w:rsidRPr="0088771F" w:rsidRDefault="0088771F" w:rsidP="0088771F">
      <w:pPr>
        <w:spacing w:after="88" w:line="382" w:lineRule="auto"/>
        <w:ind w:left="4662" w:right="71" w:hanging="4677"/>
        <w:rPr>
          <w:sz w:val="28"/>
          <w:szCs w:val="28"/>
        </w:rPr>
      </w:pPr>
      <w:r w:rsidRPr="0088771F">
        <w:rPr>
          <w:sz w:val="28"/>
          <w:szCs w:val="28"/>
        </w:rPr>
        <w:t xml:space="preserve">        </w:t>
      </w:r>
      <w:r w:rsidRPr="0088771F">
        <w:rPr>
          <w:b/>
          <w:sz w:val="28"/>
          <w:szCs w:val="28"/>
        </w:rPr>
        <w:t xml:space="preserve"> </w:t>
      </w:r>
    </w:p>
    <w:p w:rsidR="0088771F" w:rsidRPr="0088771F" w:rsidRDefault="0088771F" w:rsidP="0088771F">
      <w:pPr>
        <w:pStyle w:val="1"/>
        <w:spacing w:line="259" w:lineRule="auto"/>
        <w:ind w:left="884"/>
        <w:jc w:val="left"/>
      </w:pPr>
      <w:r w:rsidRPr="0088771F">
        <w:t xml:space="preserve">О </w:t>
      </w:r>
      <w:proofErr w:type="spellStart"/>
      <w:r w:rsidRPr="0088771F">
        <w:t>бракеражной</w:t>
      </w:r>
      <w:proofErr w:type="spellEnd"/>
      <w:r w:rsidRPr="0088771F">
        <w:t xml:space="preserve"> комиссии на 2024-2025 учебный год </w:t>
      </w:r>
    </w:p>
    <w:p w:rsidR="0088771F" w:rsidRPr="0088771F" w:rsidRDefault="0088771F" w:rsidP="0088771F">
      <w:pPr>
        <w:spacing w:after="163" w:line="259" w:lineRule="auto"/>
        <w:rPr>
          <w:sz w:val="28"/>
          <w:szCs w:val="28"/>
        </w:rPr>
      </w:pPr>
      <w:r w:rsidRPr="0088771F">
        <w:rPr>
          <w:b/>
          <w:sz w:val="28"/>
          <w:szCs w:val="28"/>
        </w:rPr>
        <w:t xml:space="preserve"> </w:t>
      </w:r>
      <w:r w:rsidRPr="0088771F">
        <w:rPr>
          <w:b/>
          <w:sz w:val="28"/>
          <w:szCs w:val="28"/>
        </w:rPr>
        <w:tab/>
      </w:r>
      <w:r w:rsidRPr="0088771F">
        <w:rPr>
          <w:sz w:val="28"/>
          <w:szCs w:val="28"/>
        </w:rPr>
        <w:t xml:space="preserve"> В целях осуществления эффективной деятельности, контроля за качеством приготовления пищи, соблюдения технологических и санитарных норм на пищеблоке общеобразовательного учреждения, руководствуясь Постановлением Главного государственного санитарного врача Российской Федерации от 27.10.2020 года № 32    «Об утверждении </w:t>
      </w:r>
      <w:proofErr w:type="spellStart"/>
      <w:r w:rsidRPr="0088771F">
        <w:rPr>
          <w:sz w:val="28"/>
          <w:szCs w:val="28"/>
        </w:rPr>
        <w:t>санитарно</w:t>
      </w:r>
      <w:proofErr w:type="spellEnd"/>
      <w:r w:rsidRPr="0088771F">
        <w:rPr>
          <w:sz w:val="28"/>
          <w:szCs w:val="28"/>
        </w:rPr>
        <w:t xml:space="preserve"> - эпидемиологических </w:t>
      </w:r>
      <w:r w:rsidRPr="0088771F">
        <w:rPr>
          <w:sz w:val="28"/>
          <w:szCs w:val="28"/>
        </w:rPr>
        <w:tab/>
        <w:t xml:space="preserve">правил </w:t>
      </w:r>
      <w:r w:rsidRPr="0088771F">
        <w:rPr>
          <w:sz w:val="28"/>
          <w:szCs w:val="28"/>
        </w:rPr>
        <w:tab/>
        <w:t xml:space="preserve">и </w:t>
      </w:r>
      <w:r w:rsidRPr="0088771F">
        <w:rPr>
          <w:sz w:val="28"/>
          <w:szCs w:val="28"/>
        </w:rPr>
        <w:tab/>
        <w:t xml:space="preserve">нормативов </w:t>
      </w:r>
      <w:r w:rsidRPr="0088771F">
        <w:rPr>
          <w:sz w:val="28"/>
          <w:szCs w:val="28"/>
        </w:rPr>
        <w:tab/>
        <w:t xml:space="preserve">2.3/2.4.3590-20», </w:t>
      </w:r>
      <w:r w:rsidRPr="0088771F">
        <w:rPr>
          <w:sz w:val="28"/>
          <w:szCs w:val="28"/>
        </w:rPr>
        <w:tab/>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88771F" w:rsidRPr="0088771F" w:rsidRDefault="0088771F" w:rsidP="0088771F">
      <w:pPr>
        <w:spacing w:after="185" w:line="271" w:lineRule="auto"/>
        <w:ind w:left="716"/>
        <w:rPr>
          <w:sz w:val="28"/>
          <w:szCs w:val="28"/>
        </w:rPr>
      </w:pPr>
      <w:r w:rsidRPr="0088771F">
        <w:rPr>
          <w:b/>
          <w:sz w:val="28"/>
          <w:szCs w:val="28"/>
        </w:rPr>
        <w:t xml:space="preserve">ПРИКАЗЫВАЮ: </w:t>
      </w:r>
    </w:p>
    <w:p w:rsidR="0088771F" w:rsidRPr="0088771F" w:rsidRDefault="0088771F" w:rsidP="0088771F">
      <w:pPr>
        <w:widowControl/>
        <w:numPr>
          <w:ilvl w:val="0"/>
          <w:numId w:val="5"/>
        </w:numPr>
        <w:autoSpaceDE/>
        <w:autoSpaceDN/>
        <w:spacing w:after="188" w:line="269" w:lineRule="auto"/>
        <w:ind w:right="71"/>
        <w:jc w:val="both"/>
        <w:rPr>
          <w:sz w:val="28"/>
          <w:szCs w:val="28"/>
        </w:rPr>
      </w:pPr>
      <w:r w:rsidRPr="0088771F">
        <w:rPr>
          <w:sz w:val="28"/>
          <w:szCs w:val="28"/>
        </w:rPr>
        <w:t xml:space="preserve">Утвердить </w:t>
      </w:r>
      <w:proofErr w:type="spellStart"/>
      <w:r w:rsidRPr="0088771F">
        <w:rPr>
          <w:sz w:val="28"/>
          <w:szCs w:val="28"/>
        </w:rPr>
        <w:t>бракеражную</w:t>
      </w:r>
      <w:proofErr w:type="spellEnd"/>
      <w:r w:rsidRPr="0088771F">
        <w:rPr>
          <w:sz w:val="28"/>
          <w:szCs w:val="28"/>
        </w:rPr>
        <w:t xml:space="preserve"> комиссию на 2024-2025 учебный год в следующем составе:  </w:t>
      </w:r>
    </w:p>
    <w:p w:rsidR="0088771F" w:rsidRPr="0088771F" w:rsidRDefault="0088771F" w:rsidP="0088771F">
      <w:pPr>
        <w:ind w:left="1000" w:right="320"/>
        <w:jc w:val="both"/>
        <w:rPr>
          <w:sz w:val="28"/>
          <w:szCs w:val="28"/>
        </w:rPr>
      </w:pPr>
      <w:r w:rsidRPr="0088771F">
        <w:rPr>
          <w:sz w:val="28"/>
          <w:szCs w:val="28"/>
        </w:rPr>
        <w:t xml:space="preserve">Председатель комиссии: Игнатьева Т.А., заместитель директора по </w:t>
      </w:r>
      <w:r w:rsidRPr="0088771F">
        <w:rPr>
          <w:spacing w:val="-4"/>
          <w:sz w:val="28"/>
          <w:szCs w:val="28"/>
        </w:rPr>
        <w:t>УВР;</w:t>
      </w:r>
    </w:p>
    <w:p w:rsidR="0088771F" w:rsidRPr="0088771F" w:rsidRDefault="0088771F" w:rsidP="0088771F">
      <w:pPr>
        <w:spacing w:after="193"/>
        <w:ind w:left="1076" w:right="71"/>
        <w:rPr>
          <w:sz w:val="28"/>
          <w:szCs w:val="28"/>
        </w:rPr>
      </w:pPr>
      <w:r w:rsidRPr="0088771F">
        <w:rPr>
          <w:sz w:val="28"/>
          <w:szCs w:val="28"/>
        </w:rPr>
        <w:t xml:space="preserve">Члены комиссии: </w:t>
      </w:r>
    </w:p>
    <w:p w:rsidR="0088771F" w:rsidRPr="0088771F" w:rsidRDefault="0088771F" w:rsidP="0088771F">
      <w:pPr>
        <w:spacing w:after="193"/>
        <w:ind w:left="1076" w:right="71"/>
        <w:rPr>
          <w:sz w:val="28"/>
          <w:szCs w:val="28"/>
        </w:rPr>
      </w:pPr>
      <w:r w:rsidRPr="0088771F">
        <w:rPr>
          <w:sz w:val="28"/>
          <w:szCs w:val="28"/>
        </w:rPr>
        <w:t xml:space="preserve">Смирнова В.А., заместитель директора по ФХД, </w:t>
      </w:r>
    </w:p>
    <w:p w:rsidR="0088771F" w:rsidRPr="0088771F" w:rsidRDefault="0088771F" w:rsidP="0088771F">
      <w:pPr>
        <w:spacing w:after="193"/>
        <w:ind w:left="1076" w:right="71"/>
        <w:rPr>
          <w:spacing w:val="-3"/>
          <w:sz w:val="28"/>
          <w:szCs w:val="28"/>
        </w:rPr>
      </w:pPr>
      <w:r w:rsidRPr="0088771F">
        <w:rPr>
          <w:sz w:val="28"/>
          <w:szCs w:val="28"/>
        </w:rPr>
        <w:t>Малышева</w:t>
      </w:r>
      <w:r w:rsidRPr="0088771F">
        <w:rPr>
          <w:spacing w:val="-5"/>
          <w:sz w:val="28"/>
          <w:szCs w:val="28"/>
        </w:rPr>
        <w:t xml:space="preserve"> </w:t>
      </w:r>
      <w:r w:rsidRPr="0088771F">
        <w:rPr>
          <w:sz w:val="28"/>
          <w:szCs w:val="28"/>
        </w:rPr>
        <w:t>В.В.,</w:t>
      </w:r>
      <w:r w:rsidRPr="0088771F">
        <w:rPr>
          <w:spacing w:val="-3"/>
          <w:sz w:val="28"/>
          <w:szCs w:val="28"/>
        </w:rPr>
        <w:t xml:space="preserve"> </w:t>
      </w:r>
      <w:r w:rsidRPr="0088771F">
        <w:rPr>
          <w:sz w:val="28"/>
          <w:szCs w:val="28"/>
        </w:rPr>
        <w:t>фельдшер</w:t>
      </w:r>
      <w:r w:rsidRPr="0088771F">
        <w:rPr>
          <w:spacing w:val="-5"/>
          <w:sz w:val="28"/>
          <w:szCs w:val="28"/>
        </w:rPr>
        <w:t xml:space="preserve"> </w:t>
      </w:r>
      <w:r w:rsidRPr="0088771F">
        <w:rPr>
          <w:sz w:val="28"/>
          <w:szCs w:val="28"/>
        </w:rPr>
        <w:t>ГОБУЗ</w:t>
      </w:r>
      <w:r w:rsidRPr="0088771F">
        <w:rPr>
          <w:spacing w:val="-1"/>
          <w:sz w:val="28"/>
          <w:szCs w:val="28"/>
        </w:rPr>
        <w:t xml:space="preserve"> </w:t>
      </w:r>
      <w:r w:rsidRPr="0088771F">
        <w:rPr>
          <w:sz w:val="28"/>
          <w:szCs w:val="28"/>
        </w:rPr>
        <w:t>«Зарубинская</w:t>
      </w:r>
      <w:r w:rsidRPr="0088771F">
        <w:rPr>
          <w:spacing w:val="-4"/>
          <w:sz w:val="28"/>
          <w:szCs w:val="28"/>
        </w:rPr>
        <w:t xml:space="preserve"> </w:t>
      </w:r>
      <w:r w:rsidRPr="0088771F">
        <w:rPr>
          <w:sz w:val="28"/>
          <w:szCs w:val="28"/>
        </w:rPr>
        <w:t>УРБ»,</w:t>
      </w:r>
      <w:r w:rsidRPr="0088771F">
        <w:rPr>
          <w:spacing w:val="-3"/>
          <w:sz w:val="28"/>
          <w:szCs w:val="28"/>
        </w:rPr>
        <w:t xml:space="preserve"> </w:t>
      </w:r>
    </w:p>
    <w:p w:rsidR="0088771F" w:rsidRPr="0088771F" w:rsidRDefault="0088771F" w:rsidP="0088771F">
      <w:pPr>
        <w:spacing w:after="193"/>
        <w:ind w:left="1076" w:right="71"/>
        <w:rPr>
          <w:sz w:val="28"/>
          <w:szCs w:val="28"/>
        </w:rPr>
      </w:pPr>
      <w:r w:rsidRPr="0088771F">
        <w:rPr>
          <w:sz w:val="28"/>
          <w:szCs w:val="28"/>
        </w:rPr>
        <w:t xml:space="preserve">Малышева И.В. заведующая производством ООО «Школьное питание», </w:t>
      </w:r>
    </w:p>
    <w:p w:rsidR="0088771F" w:rsidRPr="0088771F" w:rsidRDefault="0088771F" w:rsidP="0088771F">
      <w:pPr>
        <w:spacing w:after="193"/>
        <w:ind w:left="1076" w:right="71"/>
        <w:rPr>
          <w:sz w:val="28"/>
          <w:szCs w:val="28"/>
        </w:rPr>
      </w:pPr>
      <w:r w:rsidRPr="0088771F">
        <w:rPr>
          <w:sz w:val="28"/>
          <w:szCs w:val="28"/>
        </w:rPr>
        <w:t>Кожина И.В., член родительского комитета.</w:t>
      </w:r>
    </w:p>
    <w:p w:rsidR="0088771F" w:rsidRPr="0088771F" w:rsidRDefault="0088771F" w:rsidP="0088771F">
      <w:pPr>
        <w:spacing w:after="193"/>
        <w:ind w:left="1076" w:right="71"/>
        <w:rPr>
          <w:sz w:val="28"/>
          <w:szCs w:val="28"/>
        </w:rPr>
      </w:pPr>
      <w:r w:rsidRPr="0088771F">
        <w:rPr>
          <w:sz w:val="28"/>
          <w:szCs w:val="28"/>
        </w:rPr>
        <w:t xml:space="preserve">Утвердить Положение «О </w:t>
      </w:r>
      <w:proofErr w:type="spellStart"/>
      <w:r w:rsidRPr="0088771F">
        <w:rPr>
          <w:sz w:val="28"/>
          <w:szCs w:val="28"/>
        </w:rPr>
        <w:t>бракеражной</w:t>
      </w:r>
      <w:proofErr w:type="spellEnd"/>
      <w:r w:rsidRPr="0088771F">
        <w:rPr>
          <w:sz w:val="28"/>
          <w:szCs w:val="28"/>
        </w:rPr>
        <w:t xml:space="preserve"> комиссии МАОУ «НСШ» - (далее - Положение) согласно приложению. </w:t>
      </w:r>
    </w:p>
    <w:p w:rsidR="0088771F" w:rsidRPr="0088771F" w:rsidRDefault="0088771F" w:rsidP="0088771F">
      <w:pPr>
        <w:widowControl/>
        <w:numPr>
          <w:ilvl w:val="0"/>
          <w:numId w:val="5"/>
        </w:numPr>
        <w:autoSpaceDE/>
        <w:autoSpaceDN/>
        <w:spacing w:after="13" w:line="269" w:lineRule="auto"/>
        <w:ind w:right="71"/>
        <w:jc w:val="both"/>
        <w:rPr>
          <w:sz w:val="28"/>
          <w:szCs w:val="28"/>
        </w:rPr>
      </w:pPr>
      <w:r w:rsidRPr="0088771F">
        <w:rPr>
          <w:sz w:val="28"/>
          <w:szCs w:val="28"/>
        </w:rPr>
        <w:t xml:space="preserve">Ответственному по питанию– Смирновой В.А.    </w:t>
      </w:r>
    </w:p>
    <w:p w:rsidR="0088771F" w:rsidRPr="0088771F" w:rsidRDefault="0088771F" w:rsidP="0088771F">
      <w:pPr>
        <w:widowControl/>
        <w:autoSpaceDE/>
        <w:autoSpaceDN/>
        <w:spacing w:after="25" w:line="259" w:lineRule="auto"/>
        <w:ind w:right="-193"/>
        <w:jc w:val="both"/>
        <w:rPr>
          <w:sz w:val="28"/>
          <w:szCs w:val="28"/>
        </w:rPr>
      </w:pPr>
      <w:r w:rsidRPr="0088771F">
        <w:rPr>
          <w:sz w:val="28"/>
          <w:szCs w:val="28"/>
        </w:rPr>
        <w:t>2.1</w:t>
      </w:r>
      <w:r>
        <w:rPr>
          <w:sz w:val="28"/>
          <w:szCs w:val="28"/>
        </w:rPr>
        <w:t xml:space="preserve"> </w:t>
      </w:r>
      <w:r w:rsidRPr="0088771F">
        <w:rPr>
          <w:sz w:val="28"/>
          <w:szCs w:val="28"/>
        </w:rPr>
        <w:t xml:space="preserve">Ознакомить с Положением членов </w:t>
      </w:r>
      <w:proofErr w:type="spellStart"/>
      <w:r w:rsidRPr="0088771F">
        <w:rPr>
          <w:sz w:val="28"/>
          <w:szCs w:val="28"/>
        </w:rPr>
        <w:t>бракеражной</w:t>
      </w:r>
      <w:proofErr w:type="spellEnd"/>
      <w:r w:rsidRPr="0088771F">
        <w:rPr>
          <w:sz w:val="28"/>
          <w:szCs w:val="28"/>
        </w:rPr>
        <w:t xml:space="preserve"> комиссии.  </w:t>
      </w:r>
    </w:p>
    <w:p w:rsidR="0088771F" w:rsidRPr="0088771F" w:rsidRDefault="0088771F" w:rsidP="0088771F">
      <w:pPr>
        <w:widowControl/>
        <w:autoSpaceDE/>
        <w:autoSpaceDN/>
        <w:spacing w:after="16" w:line="269" w:lineRule="auto"/>
        <w:ind w:right="-193"/>
        <w:jc w:val="both"/>
        <w:rPr>
          <w:sz w:val="28"/>
          <w:szCs w:val="28"/>
        </w:rPr>
      </w:pPr>
      <w:r w:rsidRPr="0088771F">
        <w:rPr>
          <w:sz w:val="28"/>
          <w:szCs w:val="28"/>
        </w:rPr>
        <w:t>2.2</w:t>
      </w:r>
      <w:r>
        <w:rPr>
          <w:sz w:val="28"/>
          <w:szCs w:val="28"/>
        </w:rPr>
        <w:t xml:space="preserve"> </w:t>
      </w:r>
      <w:r w:rsidRPr="0088771F">
        <w:rPr>
          <w:sz w:val="28"/>
          <w:szCs w:val="28"/>
        </w:rPr>
        <w:t>Разместить Положение на официальном сайте МАОУ «НСШ»</w:t>
      </w:r>
    </w:p>
    <w:p w:rsidR="0088771F" w:rsidRPr="0088771F" w:rsidRDefault="0088771F" w:rsidP="0088771F">
      <w:pPr>
        <w:widowControl/>
        <w:numPr>
          <w:ilvl w:val="0"/>
          <w:numId w:val="5"/>
        </w:numPr>
        <w:autoSpaceDE/>
        <w:autoSpaceDN/>
        <w:spacing w:line="269" w:lineRule="auto"/>
        <w:ind w:right="71"/>
        <w:jc w:val="both"/>
        <w:rPr>
          <w:sz w:val="28"/>
          <w:szCs w:val="28"/>
        </w:rPr>
      </w:pPr>
      <w:r w:rsidRPr="0088771F">
        <w:rPr>
          <w:sz w:val="28"/>
          <w:szCs w:val="28"/>
        </w:rPr>
        <w:t xml:space="preserve">Контроль за выполнением данного приказа оставляю за собой. </w:t>
      </w:r>
    </w:p>
    <w:p w:rsidR="0099682D" w:rsidRDefault="005B1BC9">
      <w:pPr>
        <w:pStyle w:val="a3"/>
        <w:ind w:left="971"/>
        <w:rPr>
          <w:sz w:val="20"/>
        </w:rPr>
      </w:pPr>
      <w:r>
        <w:rPr>
          <w:noProof/>
          <w:sz w:val="20"/>
          <w:lang w:eastAsia="ru-RU"/>
        </w:rPr>
        <w:lastRenderedPageBreak/>
        <mc:AlternateContent>
          <mc:Choice Requires="wpg">
            <w:drawing>
              <wp:inline distT="0" distB="0" distL="0" distR="0">
                <wp:extent cx="5522595" cy="1430020"/>
                <wp:effectExtent l="0" t="0" r="0"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1430020"/>
                          <a:chOff x="0" y="0"/>
                          <a:chExt cx="5522595" cy="1430020"/>
                        </a:xfrm>
                      </wpg:grpSpPr>
                      <pic:pic xmlns:pic="http://schemas.openxmlformats.org/drawingml/2006/picture">
                        <pic:nvPicPr>
                          <pic:cNvPr id="2" name="Image 2"/>
                          <pic:cNvPicPr/>
                        </pic:nvPicPr>
                        <pic:blipFill>
                          <a:blip r:embed="rId5" cstate="print"/>
                          <a:stretch>
                            <a:fillRect/>
                          </a:stretch>
                        </pic:blipFill>
                        <pic:spPr>
                          <a:xfrm>
                            <a:off x="2824860" y="0"/>
                            <a:ext cx="2526792" cy="1429512"/>
                          </a:xfrm>
                          <a:prstGeom prst="rect">
                            <a:avLst/>
                          </a:prstGeom>
                        </pic:spPr>
                      </pic:pic>
                      <wps:wsp>
                        <wps:cNvPr id="3" name="Graphic 3"/>
                        <wps:cNvSpPr/>
                        <wps:spPr>
                          <a:xfrm>
                            <a:off x="0" y="70357"/>
                            <a:ext cx="5522595" cy="234950"/>
                          </a:xfrm>
                          <a:custGeom>
                            <a:avLst/>
                            <a:gdLst/>
                            <a:ahLst/>
                            <a:cxnLst/>
                            <a:rect l="l" t="t" r="r" b="b"/>
                            <a:pathLst>
                              <a:path w="5522595" h="234950">
                                <a:moveTo>
                                  <a:pt x="5522341" y="0"/>
                                </a:moveTo>
                                <a:lnTo>
                                  <a:pt x="0" y="0"/>
                                </a:lnTo>
                                <a:lnTo>
                                  <a:pt x="0" y="234696"/>
                                </a:lnTo>
                                <a:lnTo>
                                  <a:pt x="5522341" y="234696"/>
                                </a:lnTo>
                                <a:lnTo>
                                  <a:pt x="5522341" y="0"/>
                                </a:lnTo>
                                <a:close/>
                              </a:path>
                            </a:pathLst>
                          </a:custGeom>
                          <a:solidFill>
                            <a:srgbClr val="FFFFFF"/>
                          </a:solidFill>
                        </wps:spPr>
                        <wps:bodyPr wrap="square" lIns="0" tIns="0" rIns="0" bIns="0" rtlCol="0">
                          <a:prstTxWarp prst="textNoShape">
                            <a:avLst/>
                          </a:prstTxWarp>
                          <a:noAutofit/>
                        </wps:bodyPr>
                      </wps:wsp>
                      <wps:wsp>
                        <wps:cNvPr id="4" name="Textbox 4"/>
                        <wps:cNvSpPr txBox="1"/>
                        <wps:spPr>
                          <a:xfrm>
                            <a:off x="0" y="0"/>
                            <a:ext cx="5522595" cy="1430020"/>
                          </a:xfrm>
                          <a:prstGeom prst="rect">
                            <a:avLst/>
                          </a:prstGeom>
                        </wps:spPr>
                        <wps:txbx>
                          <w:txbxContent>
                            <w:p w:rsidR="0099682D" w:rsidRDefault="005B1BC9">
                              <w:pPr>
                                <w:spacing w:before="103"/>
                                <w:ind w:left="28"/>
                                <w:rPr>
                                  <w:b/>
                                  <w:sz w:val="28"/>
                                </w:rPr>
                              </w:pPr>
                              <w:r>
                                <w:rPr>
                                  <w:b/>
                                  <w:sz w:val="28"/>
                                </w:rPr>
                                <w:t>Директор</w:t>
                              </w:r>
                              <w:r>
                                <w:rPr>
                                  <w:b/>
                                  <w:spacing w:val="-8"/>
                                  <w:sz w:val="28"/>
                                </w:rPr>
                                <w:t xml:space="preserve"> </w:t>
                              </w:r>
                              <w:r>
                                <w:rPr>
                                  <w:b/>
                                  <w:spacing w:val="-2"/>
                                  <w:sz w:val="28"/>
                                </w:rPr>
                                <w:t>школы</w:t>
                              </w:r>
                            </w:p>
                          </w:txbxContent>
                        </wps:txbx>
                        <wps:bodyPr wrap="square" lIns="0" tIns="0" rIns="0" bIns="0" rtlCol="0">
                          <a:noAutofit/>
                        </wps:bodyPr>
                      </wps:wsp>
                    </wpg:wgp>
                  </a:graphicData>
                </a:graphic>
              </wp:inline>
            </w:drawing>
          </mc:Choice>
          <mc:Fallback>
            <w:pict>
              <v:group id="Group 1" o:spid="_x0000_s1026" style="width:434.85pt;height:112.6pt;mso-position-horizontal-relative:char;mso-position-vertical-relative:line" coordsize="55225,143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8248;width:25268;height:14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">
                  <v:imagedata r:id="rId6" o:title=""/>
                </v:shape>
                <v:shape id="Graphic 3" o:spid="_x0000_s1028" style="position:absolute;top:703;width:55225;height:2350;visibility:visible;mso-wrap-style:square;v-text-anchor:top" coordsize="552259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" path="m5522341,l,,,234696r5522341,l5522341,xe" stroked="f">
                  <v:path arrowok="t"/>
                </v:shape>
                <v:shapetype id="_x0000_t202" coordsize="21600,21600" o:spt="202" path="m,l,21600r21600,l21600,xe">
                  <v:stroke joinstyle="miter"/>
                  <v:path gradientshapeok="t" o:connecttype="rect"/>
                </v:shapetype>
                <v:shape id="Textbox 4" o:spid="_x0000_s1029" type="#_x0000_t202" style="position:absolute;width:55225;height: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9682D" w:rsidRDefault="005B1BC9">
                        <w:pPr>
                          <w:spacing w:before="103"/>
                          <w:ind w:left="28"/>
                          <w:rPr>
                            <w:b/>
                            <w:sz w:val="28"/>
                          </w:rPr>
                        </w:pPr>
                        <w:r>
                          <w:rPr>
                            <w:b/>
                            <w:sz w:val="28"/>
                          </w:rPr>
                          <w:t>Директор</w:t>
                        </w:r>
                        <w:r>
                          <w:rPr>
                            <w:b/>
                            <w:spacing w:val="-8"/>
                            <w:sz w:val="28"/>
                          </w:rPr>
                          <w:t xml:space="preserve"> </w:t>
                        </w:r>
                        <w:r>
                          <w:rPr>
                            <w:b/>
                            <w:spacing w:val="-2"/>
                            <w:sz w:val="28"/>
                          </w:rPr>
                          <w:t>школы</w:t>
                        </w:r>
                      </w:p>
                    </w:txbxContent>
                  </v:textbox>
                </v:shape>
                <w10:anchorlock/>
              </v:group>
            </w:pict>
          </mc:Fallback>
        </mc:AlternateContent>
      </w:r>
    </w:p>
    <w:p w:rsidR="0099682D" w:rsidRDefault="0099682D">
      <w:pPr>
        <w:pStyle w:val="a3"/>
        <w:ind w:left="0"/>
      </w:pPr>
    </w:p>
    <w:p w:rsidR="0099682D" w:rsidRDefault="0099682D">
      <w:pPr>
        <w:pStyle w:val="a3"/>
        <w:ind w:left="0"/>
      </w:pPr>
    </w:p>
    <w:p w:rsidR="0088771F" w:rsidRPr="007B3437" w:rsidRDefault="0088771F" w:rsidP="0088771F">
      <w:pPr>
        <w:spacing w:after="69" w:line="259" w:lineRule="auto"/>
        <w:ind w:right="73"/>
        <w:jc w:val="right"/>
      </w:pPr>
      <w:r w:rsidRPr="007B3437">
        <w:rPr>
          <w:sz w:val="24"/>
        </w:rPr>
        <w:t xml:space="preserve">«У Т В Е Р Ж Д А Ю» </w:t>
      </w:r>
    </w:p>
    <w:p w:rsidR="0088771F" w:rsidRDefault="0088771F" w:rsidP="0088771F">
      <w:pPr>
        <w:spacing w:line="259" w:lineRule="auto"/>
        <w:ind w:right="60"/>
        <w:jc w:val="center"/>
      </w:pPr>
      <w:r>
        <w:t xml:space="preserve">                                                                                                                                   </w:t>
      </w:r>
      <w:r w:rsidRPr="007B3437">
        <w:t>Директор МАОУ</w:t>
      </w:r>
      <w:r>
        <w:t xml:space="preserve"> «НСШ</w:t>
      </w:r>
    </w:p>
    <w:p w:rsidR="0099682D" w:rsidRDefault="0088771F" w:rsidP="0088771F">
      <w:pPr>
        <w:spacing w:line="259" w:lineRule="auto"/>
        <w:ind w:right="60"/>
        <w:jc w:val="center"/>
      </w:pPr>
      <w:r w:rsidRPr="007B3437">
        <w:t xml:space="preserve">           </w:t>
      </w:r>
      <w:r>
        <w:t xml:space="preserve">                                                                                                </w:t>
      </w:r>
      <w:r w:rsidRPr="007B3437">
        <w:t xml:space="preserve">  ____________________</w:t>
      </w:r>
      <w:proofErr w:type="spellStart"/>
      <w:r>
        <w:t>В.Н.Большаков</w:t>
      </w:r>
      <w:proofErr w:type="spellEnd"/>
    </w:p>
    <w:p w:rsidR="0099682D" w:rsidRDefault="0099682D">
      <w:pPr>
        <w:pStyle w:val="a3"/>
        <w:ind w:left="0"/>
      </w:pPr>
    </w:p>
    <w:p w:rsidR="0099682D" w:rsidRDefault="0099682D">
      <w:pPr>
        <w:pStyle w:val="a3"/>
        <w:spacing w:before="45"/>
        <w:ind w:left="0"/>
      </w:pPr>
    </w:p>
    <w:p w:rsidR="0088771F" w:rsidRPr="007B3437" w:rsidRDefault="0088771F" w:rsidP="0088771F">
      <w:pPr>
        <w:spacing w:after="19" w:line="271" w:lineRule="auto"/>
        <w:ind w:left="3083" w:right="3164" w:firstLine="879"/>
        <w:jc w:val="center"/>
      </w:pPr>
      <w:r w:rsidRPr="007B3437">
        <w:rPr>
          <w:b/>
        </w:rPr>
        <w:t xml:space="preserve">Положение о </w:t>
      </w:r>
      <w:proofErr w:type="spellStart"/>
      <w:r w:rsidRPr="007B3437">
        <w:rPr>
          <w:b/>
        </w:rPr>
        <w:t>бракеражной</w:t>
      </w:r>
      <w:proofErr w:type="spellEnd"/>
      <w:r w:rsidRPr="007B3437">
        <w:rPr>
          <w:b/>
        </w:rPr>
        <w:t xml:space="preserve"> </w:t>
      </w:r>
      <w:r>
        <w:rPr>
          <w:b/>
        </w:rPr>
        <w:t>к</w:t>
      </w:r>
      <w:r w:rsidRPr="007B3437">
        <w:rPr>
          <w:b/>
        </w:rPr>
        <w:t>омиссии</w:t>
      </w:r>
      <w:bookmarkStart w:id="0" w:name="_GoBack"/>
      <w:bookmarkEnd w:id="0"/>
    </w:p>
    <w:p w:rsidR="0088771F" w:rsidRPr="007B3437" w:rsidRDefault="0088771F" w:rsidP="0088771F">
      <w:pPr>
        <w:spacing w:after="19" w:line="271" w:lineRule="auto"/>
        <w:ind w:left="2353"/>
      </w:pPr>
      <w:r>
        <w:rPr>
          <w:b/>
        </w:rPr>
        <w:t xml:space="preserve">                                  </w:t>
      </w:r>
      <w:r w:rsidRPr="007B3437">
        <w:rPr>
          <w:b/>
        </w:rPr>
        <w:t>МАОУ</w:t>
      </w:r>
      <w:r>
        <w:rPr>
          <w:b/>
        </w:rPr>
        <w:t xml:space="preserve"> </w:t>
      </w:r>
      <w:r>
        <w:rPr>
          <w:b/>
        </w:rPr>
        <w:t>«НСШ»</w:t>
      </w:r>
    </w:p>
    <w:p w:rsidR="0088771F" w:rsidRPr="007B3437" w:rsidRDefault="0088771F" w:rsidP="0088771F">
      <w:pPr>
        <w:spacing w:after="266" w:line="259" w:lineRule="auto"/>
        <w:jc w:val="center"/>
      </w:pPr>
    </w:p>
    <w:p w:rsidR="0088771F" w:rsidRPr="007B3437" w:rsidRDefault="0088771F" w:rsidP="0088771F">
      <w:pPr>
        <w:pStyle w:val="2"/>
        <w:spacing w:after="135"/>
        <w:ind w:left="77" w:right="147"/>
      </w:pPr>
      <w:r w:rsidRPr="007B3437">
        <w:t xml:space="preserve">1. Общие положения </w:t>
      </w:r>
    </w:p>
    <w:p w:rsidR="0088771F" w:rsidRPr="007B3437" w:rsidRDefault="0088771F" w:rsidP="0088771F">
      <w:pPr>
        <w:ind w:left="711" w:right="71" w:hanging="567"/>
      </w:pPr>
      <w:r w:rsidRPr="007B3437">
        <w:t xml:space="preserve">1.1. Данное Положение о </w:t>
      </w:r>
      <w:proofErr w:type="spellStart"/>
      <w:r w:rsidRPr="007B3437">
        <w:t>бракеражной</w:t>
      </w:r>
      <w:proofErr w:type="spellEnd"/>
      <w:r w:rsidRPr="007B3437">
        <w:t xml:space="preserve"> комиссии в школе разработано в соответствии с Федеральным законом № 273-ФЗ от 29.12.2012 «Об образовании в Российской Федерации в редакции от 25 июля 2022 года, санитарно-эпидемиологическими правилами и нормами СанПиН 2.3/2.4.3590-20 "</w:t>
      </w:r>
      <w:proofErr w:type="spellStart"/>
      <w:r w:rsidRPr="007B3437">
        <w:t>Санитарноэпидемиологические</w:t>
      </w:r>
      <w:proofErr w:type="spellEnd"/>
      <w:r w:rsidRPr="007B3437">
        <w:t xml:space="preserve"> требования к организации общественного питания населения", Постановлением главного государственного санитарного врача РФ от 28 сентября 2020 года </w:t>
      </w:r>
      <w:r>
        <w:t>N</w:t>
      </w:r>
      <w:r w:rsidRPr="007B3437">
        <w:t xml:space="preserve"> 28 «Об утверждении санитарных правил СП 2.4.3648-20 «</w:t>
      </w:r>
      <w:proofErr w:type="spellStart"/>
      <w:r w:rsidRPr="007B3437">
        <w:t>Санитарноэпидемиологические</w:t>
      </w:r>
      <w:proofErr w:type="spellEnd"/>
      <w:r w:rsidRPr="007B3437">
        <w:t xml:space="preserve">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(в редакции от 1 января 2022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88771F" w:rsidRPr="007B3437" w:rsidRDefault="0088771F" w:rsidP="0088771F">
      <w:pPr>
        <w:spacing w:after="6"/>
        <w:ind w:left="711" w:right="71" w:hanging="567"/>
      </w:pPr>
      <w:r w:rsidRPr="007B3437">
        <w:t xml:space="preserve">1.2. Настоящее Положение о комиссии по контролю за организацией и качеством питания, бракеражу готовой продукции в школе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 </w:t>
      </w:r>
    </w:p>
    <w:p w:rsidR="0088771F" w:rsidRPr="007B3437" w:rsidRDefault="0088771F" w:rsidP="0088771F">
      <w:pPr>
        <w:ind w:left="711" w:right="71" w:hanging="567"/>
      </w:pPr>
      <w:r w:rsidRPr="007B3437">
        <w:t xml:space="preserve">1.3. Комиссия по контролю за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  </w:t>
      </w:r>
    </w:p>
    <w:p w:rsidR="0088771F" w:rsidRPr="007B3437" w:rsidRDefault="0088771F" w:rsidP="0088771F">
      <w:pPr>
        <w:ind w:left="696" w:right="71" w:hanging="711"/>
      </w:pPr>
      <w:r w:rsidRPr="007B3437">
        <w:t xml:space="preserve">1.4. Комиссия в своей деятельности руководствуется </w:t>
      </w:r>
      <w:proofErr w:type="spellStart"/>
      <w:r w:rsidRPr="007B3437">
        <w:t>санитарноэпидемиологическими</w:t>
      </w:r>
      <w:proofErr w:type="spellEnd"/>
      <w:r w:rsidRPr="007B3437">
        <w:t xml:space="preserve"> правилами и нормами СП 2.3/2.4.3590-20, СП </w:t>
      </w:r>
    </w:p>
    <w:p w:rsidR="0088771F" w:rsidRPr="007B3437" w:rsidRDefault="0088771F" w:rsidP="0088771F">
      <w:pPr>
        <w:ind w:left="721" w:right="71"/>
      </w:pPr>
      <w:r w:rsidRPr="007B3437">
        <w:t xml:space="preserve">2.4.3648-20, СП 3.1/2.4.3598-20, СП 2.2.3670-20, сборниками рецептур, технологическими картами, ГОСТами.  </w:t>
      </w:r>
    </w:p>
    <w:p w:rsidR="0088771F" w:rsidRDefault="0088771F" w:rsidP="0088771F">
      <w:pPr>
        <w:spacing w:after="62"/>
        <w:ind w:left="154" w:right="71"/>
      </w:pPr>
      <w:r>
        <w:t xml:space="preserve">1.5. В задачи комиссии входит:  </w:t>
      </w:r>
    </w:p>
    <w:p w:rsidR="0088771F" w:rsidRPr="007B3437" w:rsidRDefault="0088771F" w:rsidP="0088771F">
      <w:pPr>
        <w:widowControl/>
        <w:numPr>
          <w:ilvl w:val="0"/>
          <w:numId w:val="7"/>
        </w:numPr>
        <w:autoSpaceDE/>
        <w:autoSpaceDN/>
        <w:spacing w:after="39" w:line="269" w:lineRule="auto"/>
        <w:ind w:left="707" w:right="71" w:hanging="202"/>
        <w:jc w:val="both"/>
      </w:pPr>
      <w:r w:rsidRPr="007B3437">
        <w:t xml:space="preserve">контроль за качеством доставляемых продуктов питания;  </w:t>
      </w:r>
    </w:p>
    <w:p w:rsidR="0088771F" w:rsidRPr="007B3437" w:rsidRDefault="0088771F" w:rsidP="0088771F">
      <w:pPr>
        <w:widowControl/>
        <w:numPr>
          <w:ilvl w:val="0"/>
          <w:numId w:val="7"/>
        </w:numPr>
        <w:autoSpaceDE/>
        <w:autoSpaceDN/>
        <w:spacing w:after="39" w:line="269" w:lineRule="auto"/>
        <w:ind w:left="707" w:right="71" w:hanging="202"/>
        <w:jc w:val="both"/>
      </w:pPr>
      <w:r w:rsidRPr="007B3437">
        <w:t xml:space="preserve">контроль и качество приготовления блюд;  </w:t>
      </w:r>
    </w:p>
    <w:p w:rsidR="0088771F" w:rsidRPr="007B3437" w:rsidRDefault="0088771F" w:rsidP="0088771F">
      <w:pPr>
        <w:widowControl/>
        <w:numPr>
          <w:ilvl w:val="0"/>
          <w:numId w:val="7"/>
        </w:numPr>
        <w:autoSpaceDE/>
        <w:autoSpaceDN/>
        <w:spacing w:after="39" w:line="269" w:lineRule="auto"/>
        <w:ind w:left="707" w:right="71" w:hanging="202"/>
        <w:jc w:val="both"/>
      </w:pPr>
      <w:r w:rsidRPr="007B3437">
        <w:t xml:space="preserve">контроль за соблюдением санитарно-гигиенических требований при приготовлении и раздаче пищи в общеобразовательной организации.  </w:t>
      </w:r>
    </w:p>
    <w:p w:rsidR="0088771F" w:rsidRDefault="0088771F" w:rsidP="0088771F">
      <w:pPr>
        <w:widowControl/>
        <w:numPr>
          <w:ilvl w:val="1"/>
          <w:numId w:val="8"/>
        </w:numPr>
        <w:autoSpaceDE/>
        <w:autoSpaceDN/>
        <w:spacing w:after="8" w:line="269" w:lineRule="auto"/>
        <w:ind w:right="71" w:hanging="695"/>
        <w:jc w:val="both"/>
      </w:pPr>
      <w:r w:rsidRPr="007B3437">
        <w:t xml:space="preserve">Состав комиссии, сроки ее полномочий утверждаются приказом директора общеобразовательной организации на начало учебного года. </w:t>
      </w:r>
      <w:r>
        <w:t xml:space="preserve">Срок полномочий комиссии - 1 год.  </w:t>
      </w:r>
    </w:p>
    <w:p w:rsidR="0088771F" w:rsidRPr="007B3437" w:rsidRDefault="0088771F" w:rsidP="0088771F">
      <w:pPr>
        <w:widowControl/>
        <w:numPr>
          <w:ilvl w:val="1"/>
          <w:numId w:val="8"/>
        </w:numPr>
        <w:autoSpaceDE/>
        <w:autoSpaceDN/>
        <w:spacing w:after="5" w:line="269" w:lineRule="auto"/>
        <w:ind w:right="71" w:hanging="695"/>
        <w:jc w:val="both"/>
      </w:pPr>
      <w:r w:rsidRPr="007B3437">
        <w:lastRenderedPageBreak/>
        <w:t xml:space="preserve">Комиссия состоит из не менее 3 человек. В состав комиссии могут входить: представитель администрации: директор школы , его заместитель или ответственный по питанию (председатель комиссии); медицинский работник (диетсестра); кладовщик; педагогические сотрудники; повара; член профсоюзного комитета школы; представитель родительской общественности общеобразовательной организации (члены комиссии). В необходимых случаях в состав комиссии могут быть включены другие работники организации, приглашенные специалисты.  </w:t>
      </w:r>
    </w:p>
    <w:p w:rsidR="0088771F" w:rsidRPr="007B3437" w:rsidRDefault="0088771F" w:rsidP="0088771F">
      <w:pPr>
        <w:widowControl/>
        <w:numPr>
          <w:ilvl w:val="1"/>
          <w:numId w:val="8"/>
        </w:numPr>
        <w:autoSpaceDE/>
        <w:autoSpaceDN/>
        <w:spacing w:after="39" w:line="269" w:lineRule="auto"/>
        <w:ind w:right="71" w:hanging="695"/>
        <w:jc w:val="both"/>
      </w:pPr>
      <w:r w:rsidRPr="007B3437">
        <w:t xml:space="preserve">Комиссия работает в тесном контакте с администрацией и профсоюзным комитетом школы.  </w:t>
      </w:r>
    </w:p>
    <w:p w:rsidR="0088771F" w:rsidRPr="007B3437" w:rsidRDefault="0088771F" w:rsidP="0088771F">
      <w:pPr>
        <w:widowControl/>
        <w:numPr>
          <w:ilvl w:val="1"/>
          <w:numId w:val="8"/>
        </w:numPr>
        <w:autoSpaceDE/>
        <w:autoSpaceDN/>
        <w:spacing w:line="269" w:lineRule="auto"/>
        <w:ind w:right="71" w:hanging="695"/>
        <w:jc w:val="both"/>
      </w:pPr>
      <w:r w:rsidRPr="007B3437">
        <w:t xml:space="preserve">Члены комиссии работают на добровольной основе.  </w:t>
      </w:r>
    </w:p>
    <w:p w:rsidR="0088771F" w:rsidRPr="007B3437" w:rsidRDefault="0088771F" w:rsidP="0088771F">
      <w:pPr>
        <w:widowControl/>
        <w:numPr>
          <w:ilvl w:val="1"/>
          <w:numId w:val="8"/>
        </w:numPr>
        <w:autoSpaceDE/>
        <w:autoSpaceDN/>
        <w:spacing w:after="39" w:line="269" w:lineRule="auto"/>
        <w:ind w:right="71" w:hanging="695"/>
        <w:jc w:val="both"/>
      </w:pPr>
      <w:r w:rsidRPr="007B3437">
        <w:t xml:space="preserve">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  </w:t>
      </w:r>
    </w:p>
    <w:p w:rsidR="0088771F" w:rsidRPr="007B3437" w:rsidRDefault="0088771F" w:rsidP="0088771F">
      <w:pPr>
        <w:pStyle w:val="2"/>
        <w:spacing w:after="37"/>
        <w:ind w:left="77" w:right="67"/>
      </w:pPr>
      <w:r w:rsidRPr="007B3437">
        <w:t xml:space="preserve">2. Функции комиссии по контролю за организацией и качеством питания, бракеражу готовой продукции, объекты, предмет и субъекты контроля комиссии </w:t>
      </w:r>
    </w:p>
    <w:p w:rsidR="0088771F" w:rsidRPr="007B3437" w:rsidRDefault="0088771F" w:rsidP="0088771F">
      <w:pPr>
        <w:spacing w:after="63"/>
        <w:ind w:left="-5" w:right="71"/>
      </w:pPr>
      <w:r w:rsidRPr="007B3437">
        <w:t xml:space="preserve">2.1. К основным функциям комиссии в школе относят:  </w:t>
      </w:r>
    </w:p>
    <w:p w:rsidR="0088771F" w:rsidRPr="007B3437" w:rsidRDefault="0088771F" w:rsidP="0088771F">
      <w:pPr>
        <w:widowControl/>
        <w:numPr>
          <w:ilvl w:val="0"/>
          <w:numId w:val="9"/>
        </w:numPr>
        <w:autoSpaceDE/>
        <w:autoSpaceDN/>
        <w:spacing w:after="81" w:line="269" w:lineRule="auto"/>
        <w:ind w:left="707" w:right="71" w:hanging="346"/>
        <w:jc w:val="both"/>
      </w:pPr>
      <w:r w:rsidRPr="007B3437">
        <w:t xml:space="preserve">контроль за соблюдением санитарно-гигиенических норм при транспортировке, доставке и разгрузке продуктов питания;  </w:t>
      </w:r>
    </w:p>
    <w:p w:rsidR="0088771F" w:rsidRPr="007B3437" w:rsidRDefault="0088771F" w:rsidP="0088771F">
      <w:pPr>
        <w:widowControl/>
        <w:numPr>
          <w:ilvl w:val="0"/>
          <w:numId w:val="9"/>
        </w:numPr>
        <w:autoSpaceDE/>
        <w:autoSpaceDN/>
        <w:spacing w:after="82" w:line="269" w:lineRule="auto"/>
        <w:ind w:left="707" w:right="71" w:hanging="346"/>
        <w:jc w:val="both"/>
      </w:pPr>
      <w:r w:rsidRPr="007B3437">
        <w:t xml:space="preserve">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  </w:t>
      </w:r>
    </w:p>
    <w:p w:rsidR="0088771F" w:rsidRPr="007B3437" w:rsidRDefault="0088771F" w:rsidP="0088771F">
      <w:pPr>
        <w:widowControl/>
        <w:numPr>
          <w:ilvl w:val="0"/>
          <w:numId w:val="9"/>
        </w:numPr>
        <w:autoSpaceDE/>
        <w:autoSpaceDN/>
        <w:spacing w:after="17" w:line="320" w:lineRule="auto"/>
        <w:ind w:left="707" w:right="71" w:hanging="346"/>
        <w:jc w:val="both"/>
      </w:pPr>
      <w:r w:rsidRPr="007B3437">
        <w:t xml:space="preserve">проверка соответствия пищи физиологическим потребностям обучающихся в основных пищевых веществах;  </w:t>
      </w:r>
    </w:p>
    <w:p w:rsidR="0088771F" w:rsidRPr="007B3437" w:rsidRDefault="0088771F" w:rsidP="0088771F">
      <w:pPr>
        <w:widowControl/>
        <w:numPr>
          <w:ilvl w:val="0"/>
          <w:numId w:val="9"/>
        </w:numPr>
        <w:autoSpaceDE/>
        <w:autoSpaceDN/>
        <w:spacing w:after="76" w:line="269" w:lineRule="auto"/>
        <w:ind w:left="707" w:right="71" w:hanging="346"/>
        <w:jc w:val="both"/>
      </w:pPr>
      <w:r w:rsidRPr="007B3437">
        <w:t xml:space="preserve">проверка соответствия объемов приготовленного питания объему разовых порций и количеству детей;  </w:t>
      </w:r>
    </w:p>
    <w:p w:rsidR="0088771F" w:rsidRPr="007B3437" w:rsidRDefault="0088771F" w:rsidP="0088771F">
      <w:pPr>
        <w:widowControl/>
        <w:numPr>
          <w:ilvl w:val="0"/>
          <w:numId w:val="9"/>
        </w:numPr>
        <w:autoSpaceDE/>
        <w:autoSpaceDN/>
        <w:spacing w:after="76" w:line="269" w:lineRule="auto"/>
        <w:ind w:left="707" w:right="71" w:hanging="346"/>
        <w:jc w:val="both"/>
      </w:pPr>
      <w:r w:rsidRPr="007B3437">
        <w:t xml:space="preserve">проверка на раздаче правильности хранения блюд, наличия компонентов для оформления, отпуска блюд, температуры блюд после проверки их качества;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контроль организации работы на пищеблоке;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отслеживание за правильностью составления ежедневного меню;  </w:t>
      </w:r>
    </w:p>
    <w:p w:rsidR="0088771F" w:rsidRPr="007B3437" w:rsidRDefault="0088771F" w:rsidP="0088771F">
      <w:pPr>
        <w:widowControl/>
        <w:numPr>
          <w:ilvl w:val="0"/>
          <w:numId w:val="9"/>
        </w:numPr>
        <w:autoSpaceDE/>
        <w:autoSpaceDN/>
        <w:spacing w:after="77" w:line="269" w:lineRule="auto"/>
        <w:ind w:left="707" w:right="71" w:hanging="346"/>
        <w:jc w:val="both"/>
      </w:pPr>
      <w:r w:rsidRPr="007B3437">
        <w:t xml:space="preserve">наблюдение за соблюдением правил личной гигиены работниками пищеблока;  </w:t>
      </w:r>
    </w:p>
    <w:p w:rsidR="0088771F" w:rsidRPr="007B3437" w:rsidRDefault="0088771F" w:rsidP="0088771F">
      <w:pPr>
        <w:widowControl/>
        <w:numPr>
          <w:ilvl w:val="0"/>
          <w:numId w:val="9"/>
        </w:numPr>
        <w:autoSpaceDE/>
        <w:autoSpaceDN/>
        <w:spacing w:after="8" w:line="269" w:lineRule="auto"/>
        <w:ind w:left="707" w:right="71" w:hanging="346"/>
        <w:jc w:val="both"/>
      </w:pPr>
      <w:r w:rsidRPr="007B3437">
        <w:t xml:space="preserve">осуществление контроля за сроками реализации продуктов питания и качеством приготовления пищи; 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w:t>
      </w:r>
    </w:p>
    <w:p w:rsidR="0088771F" w:rsidRDefault="0088771F" w:rsidP="0088771F">
      <w:pPr>
        <w:spacing w:after="87"/>
        <w:ind w:left="731" w:right="71"/>
      </w:pPr>
      <w:r>
        <w:t xml:space="preserve">2);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направление при необходимости продукции на исследование в санитарно-технологическую пищевую лабораторию.  </w:t>
      </w:r>
    </w:p>
    <w:p w:rsidR="0088771F" w:rsidRDefault="0088771F" w:rsidP="0088771F">
      <w:pPr>
        <w:spacing w:after="92"/>
        <w:ind w:left="-5" w:right="71"/>
      </w:pPr>
      <w:r>
        <w:t xml:space="preserve">2.2. Комиссия проверяет:  </w:t>
      </w:r>
    </w:p>
    <w:p w:rsidR="0088771F" w:rsidRPr="007B3437" w:rsidRDefault="0088771F" w:rsidP="0088771F">
      <w:pPr>
        <w:widowControl/>
        <w:numPr>
          <w:ilvl w:val="0"/>
          <w:numId w:val="9"/>
        </w:numPr>
        <w:autoSpaceDE/>
        <w:autoSpaceDN/>
        <w:spacing w:after="79" w:line="269" w:lineRule="auto"/>
        <w:ind w:left="707" w:right="71" w:hanging="346"/>
        <w:jc w:val="both"/>
      </w:pPr>
      <w:r w:rsidRPr="007B3437">
        <w:t xml:space="preserve">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  </w:t>
      </w:r>
    </w:p>
    <w:p w:rsidR="0088771F" w:rsidRPr="007B3437" w:rsidRDefault="0088771F" w:rsidP="0088771F">
      <w:pPr>
        <w:widowControl/>
        <w:numPr>
          <w:ilvl w:val="0"/>
          <w:numId w:val="9"/>
        </w:numPr>
        <w:autoSpaceDE/>
        <w:autoSpaceDN/>
        <w:spacing w:after="18" w:line="319" w:lineRule="auto"/>
        <w:ind w:left="707" w:right="71" w:hanging="346"/>
        <w:jc w:val="both"/>
      </w:pPr>
      <w:r w:rsidRPr="007B3437">
        <w:t xml:space="preserve">условия транспортировки каждой поступающей партии, составляя акты при выявлении нарушений; </w:t>
      </w:r>
    </w:p>
    <w:p w:rsidR="0088771F" w:rsidRPr="007B3437" w:rsidRDefault="0088771F" w:rsidP="0088771F">
      <w:pPr>
        <w:widowControl/>
        <w:numPr>
          <w:ilvl w:val="0"/>
          <w:numId w:val="9"/>
        </w:numPr>
        <w:autoSpaceDE/>
        <w:autoSpaceDN/>
        <w:spacing w:after="77" w:line="269" w:lineRule="auto"/>
        <w:ind w:left="707" w:right="71" w:hanging="346"/>
        <w:jc w:val="both"/>
      </w:pPr>
      <w:r w:rsidRPr="007B3437">
        <w:t xml:space="preserve">рацион питания, сверяя его с основным двухнедельным и ежедневным меню;  </w:t>
      </w:r>
    </w:p>
    <w:p w:rsidR="0088771F" w:rsidRPr="007B3437" w:rsidRDefault="0088771F" w:rsidP="0088771F">
      <w:pPr>
        <w:widowControl/>
        <w:numPr>
          <w:ilvl w:val="0"/>
          <w:numId w:val="9"/>
        </w:numPr>
        <w:autoSpaceDE/>
        <w:autoSpaceDN/>
        <w:spacing w:after="39" w:line="318" w:lineRule="auto"/>
        <w:ind w:left="707" w:right="71" w:hanging="346"/>
        <w:jc w:val="both"/>
      </w:pPr>
      <w:r w:rsidRPr="007B3437">
        <w:t xml:space="preserve">наличие технологической и </w:t>
      </w:r>
      <w:proofErr w:type="spellStart"/>
      <w:r w:rsidRPr="007B3437">
        <w:t>нормативнотехнической</w:t>
      </w:r>
      <w:proofErr w:type="spellEnd"/>
      <w:r w:rsidRPr="007B3437">
        <w:t xml:space="preserve"> документации на пищеблоке;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ежедневно сверяет закладку продуктов питания с меню;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lastRenderedPageBreak/>
        <w:t xml:space="preserve">соответствие приготовления блюда технологической карте;  </w:t>
      </w:r>
    </w:p>
    <w:p w:rsidR="0088771F" w:rsidRPr="007B3437" w:rsidRDefault="0088771F" w:rsidP="0088771F">
      <w:pPr>
        <w:widowControl/>
        <w:numPr>
          <w:ilvl w:val="0"/>
          <w:numId w:val="9"/>
        </w:numPr>
        <w:autoSpaceDE/>
        <w:autoSpaceDN/>
        <w:spacing w:after="88" w:line="269" w:lineRule="auto"/>
        <w:ind w:left="707" w:right="71" w:hanging="346"/>
        <w:jc w:val="both"/>
      </w:pPr>
      <w:r w:rsidRPr="007B3437">
        <w:t xml:space="preserve">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 осуществляет ежедневный визуальный контроль условий труда в производственной среде пищеблока и школьной столовой; визуально контролирует ежедневное состояние помещений пищеблока, школьной столовой, а также 1 раз в неделю — инвентарь и оборудование пищеблока;  </w:t>
      </w:r>
    </w:p>
    <w:p w:rsidR="0088771F" w:rsidRPr="007B3437" w:rsidRDefault="0088771F" w:rsidP="0088771F">
      <w:pPr>
        <w:widowControl/>
        <w:numPr>
          <w:ilvl w:val="0"/>
          <w:numId w:val="9"/>
        </w:numPr>
        <w:autoSpaceDE/>
        <w:autoSpaceDN/>
        <w:spacing w:after="75" w:line="269" w:lineRule="auto"/>
        <w:ind w:left="707" w:right="71" w:hanging="346"/>
        <w:jc w:val="both"/>
      </w:pPr>
      <w:r w:rsidRPr="007B3437">
        <w:t xml:space="preserve">осматривает сотрудников пищеблока, раздатчиков пищи, заполняя Гигиенический журнал (сотрудники), проверяет санитарные книжки;  </w:t>
      </w:r>
    </w:p>
    <w:p w:rsidR="0088771F" w:rsidRPr="007B3437" w:rsidRDefault="0088771F" w:rsidP="0088771F">
      <w:pPr>
        <w:widowControl/>
        <w:numPr>
          <w:ilvl w:val="0"/>
          <w:numId w:val="9"/>
        </w:numPr>
        <w:autoSpaceDE/>
        <w:autoSpaceDN/>
        <w:spacing w:after="85" w:line="269" w:lineRule="auto"/>
        <w:ind w:left="707" w:right="71" w:hanging="346"/>
        <w:jc w:val="both"/>
      </w:pPr>
      <w:r w:rsidRPr="007B3437">
        <w:t xml:space="preserve">соблюдение противоэпидемических </w:t>
      </w:r>
      <w:proofErr w:type="gramStart"/>
      <w:r w:rsidRPr="007B3437">
        <w:t>мероприятий  на</w:t>
      </w:r>
      <w:proofErr w:type="gramEnd"/>
      <w:r w:rsidRPr="007B3437">
        <w:t xml:space="preserve"> пищеблоке - 1 раз в неделю, заполняя инструкции, журнал генеральной уборки, ведомость учета обработки посуды, столовых приборов, оборудования;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 соответствие ежедневного режима питания с графиком приема пищи;  </w:t>
      </w:r>
    </w:p>
    <w:p w:rsidR="0088771F" w:rsidRPr="007B3437" w:rsidRDefault="0088771F" w:rsidP="0088771F">
      <w:pPr>
        <w:widowControl/>
        <w:numPr>
          <w:ilvl w:val="0"/>
          <w:numId w:val="9"/>
        </w:numPr>
        <w:autoSpaceDE/>
        <w:autoSpaceDN/>
        <w:spacing w:line="319" w:lineRule="auto"/>
        <w:ind w:left="707" w:right="71" w:hanging="346"/>
        <w:jc w:val="both"/>
      </w:pPr>
      <w:r w:rsidRPr="007B3437">
        <w:t xml:space="preserve">ежедневную гигиену приема пищи, составляя акты по проверке организации питания.  </w:t>
      </w:r>
    </w:p>
    <w:p w:rsidR="0088771F" w:rsidRPr="007B3437" w:rsidRDefault="0088771F" w:rsidP="0088771F">
      <w:pPr>
        <w:spacing w:after="63"/>
        <w:ind w:left="-5" w:right="71"/>
      </w:pPr>
      <w:r w:rsidRPr="007B3437">
        <w:t xml:space="preserve">2.3. Объекты, предмет и субъекты контроля комиссии:  </w:t>
      </w:r>
    </w:p>
    <w:p w:rsidR="0088771F" w:rsidRPr="007B3437" w:rsidRDefault="0088771F" w:rsidP="0088771F">
      <w:pPr>
        <w:widowControl/>
        <w:numPr>
          <w:ilvl w:val="0"/>
          <w:numId w:val="9"/>
        </w:numPr>
        <w:autoSpaceDE/>
        <w:autoSpaceDN/>
        <w:spacing w:after="39" w:line="318" w:lineRule="auto"/>
        <w:ind w:left="707" w:right="71" w:hanging="346"/>
        <w:jc w:val="both"/>
      </w:pPr>
      <w:r w:rsidRPr="007B3437">
        <w:t xml:space="preserve">оформление сопроводительной документации, маркировка продуктов питания;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показатели качества и безопасности продуктов;  </w:t>
      </w:r>
    </w:p>
    <w:p w:rsidR="0088771F" w:rsidRPr="007B3437" w:rsidRDefault="0088771F" w:rsidP="0088771F">
      <w:pPr>
        <w:widowControl/>
        <w:numPr>
          <w:ilvl w:val="0"/>
          <w:numId w:val="9"/>
        </w:numPr>
        <w:autoSpaceDE/>
        <w:autoSpaceDN/>
        <w:spacing w:after="82" w:line="269" w:lineRule="auto"/>
        <w:ind w:left="707" w:right="71" w:hanging="346"/>
        <w:jc w:val="both"/>
      </w:pPr>
      <w:r w:rsidRPr="007B3437">
        <w:t xml:space="preserve">полнота и правильность ведения и оформления документации на пищеблоке, школьной столовой; поточность приготовления продуктов питания;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качество мытья, дезинфекции посуды, столовых приборов на пищеблоке, в школьной столовой; условия и сроки хранения </w:t>
      </w:r>
    </w:p>
    <w:p w:rsidR="0088771F" w:rsidRDefault="0088771F" w:rsidP="0088771F">
      <w:pPr>
        <w:spacing w:after="87"/>
        <w:ind w:left="731" w:right="71"/>
      </w:pPr>
      <w:r>
        <w:t xml:space="preserve">продуктов;  </w:t>
      </w:r>
    </w:p>
    <w:p w:rsidR="0088771F" w:rsidRPr="007B3437" w:rsidRDefault="0088771F" w:rsidP="0088771F">
      <w:pPr>
        <w:widowControl/>
        <w:numPr>
          <w:ilvl w:val="0"/>
          <w:numId w:val="9"/>
        </w:numPr>
        <w:autoSpaceDE/>
        <w:autoSpaceDN/>
        <w:spacing w:after="16" w:line="269" w:lineRule="auto"/>
        <w:ind w:left="707" w:right="71" w:hanging="346"/>
        <w:jc w:val="both"/>
      </w:pPr>
      <w:r w:rsidRPr="007B3437">
        <w:t xml:space="preserve">условия хранения дезинфицирующих и моющих средств на пищеблоке </w:t>
      </w:r>
    </w:p>
    <w:p w:rsidR="0088771F" w:rsidRPr="007B3437" w:rsidRDefault="0088771F" w:rsidP="0088771F">
      <w:pPr>
        <w:spacing w:after="81"/>
        <w:ind w:left="731" w:right="71"/>
      </w:pPr>
      <w:r w:rsidRPr="007B3437">
        <w:t xml:space="preserve">(кухне); соблюдение требований и норм СанПин 2.3/2.4.3590-20 «Санитарно- эпидемиологические требования к организации общественного питания населения» при приготовлении и выдаче готовой продукции; исправность холодильного, технологического оборудования;  </w:t>
      </w:r>
    </w:p>
    <w:p w:rsidR="0088771F" w:rsidRPr="007B3437" w:rsidRDefault="0088771F" w:rsidP="0088771F">
      <w:pPr>
        <w:widowControl/>
        <w:numPr>
          <w:ilvl w:val="0"/>
          <w:numId w:val="9"/>
        </w:numPr>
        <w:autoSpaceDE/>
        <w:autoSpaceDN/>
        <w:spacing w:after="39" w:line="269" w:lineRule="auto"/>
        <w:ind w:left="707" w:right="71" w:hanging="346"/>
        <w:jc w:val="both"/>
      </w:pPr>
      <w:r w:rsidRPr="007B3437">
        <w:t xml:space="preserve">личная гигиена, прохождение гигиенической подготовки и аттестации, медицинский осмотр, вакцинации сотрудниками общеобразовательной организации; дезинфицирующие мероприятия, генеральные уборки, текущая уборка на пищеблоке, в школьной столовой.  </w:t>
      </w:r>
    </w:p>
    <w:p w:rsidR="0088771F" w:rsidRPr="007B3437" w:rsidRDefault="0088771F" w:rsidP="0088771F">
      <w:pPr>
        <w:widowControl/>
        <w:numPr>
          <w:ilvl w:val="1"/>
          <w:numId w:val="10"/>
        </w:numPr>
        <w:autoSpaceDE/>
        <w:autoSpaceDN/>
        <w:spacing w:after="39" w:line="269" w:lineRule="auto"/>
        <w:ind w:right="71" w:hanging="711"/>
        <w:jc w:val="both"/>
      </w:pPr>
      <w:r w:rsidRPr="007B3437">
        <w:t xml:space="preserve">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  </w:t>
      </w:r>
    </w:p>
    <w:p w:rsidR="0088771F" w:rsidRPr="007B3437" w:rsidRDefault="0088771F" w:rsidP="0088771F">
      <w:pPr>
        <w:widowControl/>
        <w:numPr>
          <w:ilvl w:val="1"/>
          <w:numId w:val="10"/>
        </w:numPr>
        <w:autoSpaceDE/>
        <w:autoSpaceDN/>
        <w:spacing w:line="269" w:lineRule="auto"/>
        <w:ind w:right="71" w:hanging="711"/>
        <w:jc w:val="both"/>
      </w:pPr>
      <w:r w:rsidRPr="007B3437">
        <w:t xml:space="preserve">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w:t>
      </w:r>
      <w:proofErr w:type="spellStart"/>
      <w:r w:rsidRPr="007B3437">
        <w:t>санитарнопротивоэпидемиологических</w:t>
      </w:r>
      <w:proofErr w:type="spellEnd"/>
      <w:r w:rsidRPr="007B3437">
        <w:t xml:space="preserve"> (профилактических) мероприятий и доводится до сведения всех членов коллектива общеобразовательной организации перед началом учебного года.  </w:t>
      </w:r>
    </w:p>
    <w:p w:rsidR="0088771F" w:rsidRPr="007B3437" w:rsidRDefault="0088771F" w:rsidP="0088771F">
      <w:pPr>
        <w:widowControl/>
        <w:numPr>
          <w:ilvl w:val="1"/>
          <w:numId w:val="10"/>
        </w:numPr>
        <w:autoSpaceDE/>
        <w:autoSpaceDN/>
        <w:spacing w:after="2" w:line="269" w:lineRule="auto"/>
        <w:ind w:right="71" w:hanging="711"/>
        <w:jc w:val="both"/>
      </w:pPr>
      <w:r w:rsidRPr="007B3437">
        <w:t xml:space="preserve">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  </w:t>
      </w:r>
    </w:p>
    <w:p w:rsidR="0088771F" w:rsidRPr="007B3437" w:rsidRDefault="0088771F" w:rsidP="0088771F">
      <w:pPr>
        <w:widowControl/>
        <w:numPr>
          <w:ilvl w:val="1"/>
          <w:numId w:val="10"/>
        </w:numPr>
        <w:autoSpaceDE/>
        <w:autoSpaceDN/>
        <w:spacing w:after="11" w:line="269" w:lineRule="auto"/>
        <w:ind w:right="71" w:hanging="711"/>
        <w:jc w:val="both"/>
      </w:pPr>
      <w:r w:rsidRPr="007B3437">
        <w:t xml:space="preserve">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88771F" w:rsidRPr="007B3437" w:rsidRDefault="0088771F" w:rsidP="0088771F">
      <w:pPr>
        <w:widowControl/>
        <w:numPr>
          <w:ilvl w:val="1"/>
          <w:numId w:val="10"/>
        </w:numPr>
        <w:autoSpaceDE/>
        <w:autoSpaceDN/>
        <w:spacing w:line="269" w:lineRule="auto"/>
        <w:ind w:right="71" w:hanging="711"/>
        <w:jc w:val="both"/>
      </w:pPr>
      <w:r w:rsidRPr="007B3437">
        <w:lastRenderedPageBreak/>
        <w:t xml:space="preserve">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  </w:t>
      </w:r>
    </w:p>
    <w:p w:rsidR="0088771F" w:rsidRPr="007B3437" w:rsidRDefault="0088771F" w:rsidP="0088771F">
      <w:pPr>
        <w:widowControl/>
        <w:numPr>
          <w:ilvl w:val="1"/>
          <w:numId w:val="10"/>
        </w:numPr>
        <w:autoSpaceDE/>
        <w:autoSpaceDN/>
        <w:spacing w:after="6" w:line="269" w:lineRule="auto"/>
        <w:ind w:right="71" w:hanging="711"/>
        <w:jc w:val="both"/>
      </w:pPr>
      <w:r w:rsidRPr="007B3437">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88771F" w:rsidRPr="007B3437" w:rsidRDefault="0088771F" w:rsidP="0088771F">
      <w:pPr>
        <w:widowControl/>
        <w:numPr>
          <w:ilvl w:val="1"/>
          <w:numId w:val="10"/>
        </w:numPr>
        <w:autoSpaceDE/>
        <w:autoSpaceDN/>
        <w:spacing w:after="39" w:line="269" w:lineRule="auto"/>
        <w:ind w:right="71" w:hanging="711"/>
        <w:jc w:val="both"/>
      </w:pPr>
      <w:r w:rsidRPr="007B3437">
        <w:t xml:space="preserve">Комиссия составляет акты на списание продуктов, невостребованных порций, оставшихся по причине отсутствия детей.  </w:t>
      </w:r>
    </w:p>
    <w:p w:rsidR="0088771F" w:rsidRPr="007B3437" w:rsidRDefault="0088771F" w:rsidP="0088771F">
      <w:pPr>
        <w:widowControl/>
        <w:numPr>
          <w:ilvl w:val="1"/>
          <w:numId w:val="10"/>
        </w:numPr>
        <w:autoSpaceDE/>
        <w:autoSpaceDN/>
        <w:spacing w:after="39" w:line="269" w:lineRule="auto"/>
        <w:ind w:right="71" w:hanging="711"/>
        <w:jc w:val="both"/>
      </w:pPr>
      <w:r w:rsidRPr="007B3437">
        <w:t xml:space="preserve">При выявлении нарушений комиссия составляет акт за подписью всех членов.  </w:t>
      </w:r>
    </w:p>
    <w:p w:rsidR="0088771F" w:rsidRPr="007B3437" w:rsidRDefault="0088771F" w:rsidP="0088771F">
      <w:pPr>
        <w:widowControl/>
        <w:numPr>
          <w:ilvl w:val="1"/>
          <w:numId w:val="10"/>
        </w:numPr>
        <w:autoSpaceDE/>
        <w:autoSpaceDN/>
        <w:spacing w:after="39" w:line="269" w:lineRule="auto"/>
        <w:ind w:right="71" w:hanging="711"/>
        <w:jc w:val="both"/>
      </w:pPr>
      <w:r w:rsidRPr="007B3437">
        <w:t xml:space="preserve">Комиссия вносит предложения по улучшению питания детей в общеобразовательной организации.  </w:t>
      </w:r>
    </w:p>
    <w:p w:rsidR="0088771F" w:rsidRPr="007B3437" w:rsidRDefault="0088771F" w:rsidP="0088771F">
      <w:pPr>
        <w:widowControl/>
        <w:numPr>
          <w:ilvl w:val="1"/>
          <w:numId w:val="10"/>
        </w:numPr>
        <w:autoSpaceDE/>
        <w:autoSpaceDN/>
        <w:spacing w:after="9" w:line="269" w:lineRule="auto"/>
        <w:ind w:right="71" w:hanging="711"/>
        <w:jc w:val="both"/>
      </w:pPr>
      <w:r w:rsidRPr="007B3437">
        <w:t xml:space="preserve">Комиссия отчитывается о результатах своей контрольной деятельности на административных совещаниях, педсоветах, заседаниях родительского комитета.  </w:t>
      </w:r>
    </w:p>
    <w:p w:rsidR="0088771F" w:rsidRPr="007B3437" w:rsidRDefault="0088771F" w:rsidP="0088771F">
      <w:pPr>
        <w:spacing w:after="61" w:line="259" w:lineRule="auto"/>
        <w:ind w:left="144"/>
      </w:pPr>
      <w:r w:rsidRPr="007B3437">
        <w:t xml:space="preserve"> </w:t>
      </w:r>
    </w:p>
    <w:p w:rsidR="0088771F" w:rsidRPr="007B3437" w:rsidRDefault="0088771F" w:rsidP="0088771F">
      <w:pPr>
        <w:pStyle w:val="2"/>
        <w:spacing w:after="42"/>
        <w:ind w:left="77" w:right="5"/>
      </w:pPr>
      <w:r w:rsidRPr="007B3437">
        <w:t xml:space="preserve">3. Оценка организации питания в школе </w:t>
      </w:r>
    </w:p>
    <w:p w:rsidR="0088771F" w:rsidRPr="007B3437" w:rsidRDefault="0088771F" w:rsidP="0088771F">
      <w:pPr>
        <w:ind w:left="711" w:right="71" w:hanging="567"/>
      </w:pPr>
      <w:r w:rsidRPr="007B3437">
        <w:t>3.1</w:t>
      </w:r>
      <w:r w:rsidRPr="007B3437">
        <w:rPr>
          <w:rFonts w:ascii="Arial" w:eastAsia="Arial" w:hAnsi="Arial" w:cs="Arial"/>
        </w:rPr>
        <w:t xml:space="preserve"> </w:t>
      </w:r>
      <w:r w:rsidRPr="007B3437">
        <w:t xml:space="preserve">Комиссия в полном составе ежедневно приходит на снятие </w:t>
      </w:r>
      <w:proofErr w:type="spellStart"/>
      <w:r w:rsidRPr="007B3437">
        <w:t>бракеражной</w:t>
      </w:r>
      <w:proofErr w:type="spellEnd"/>
      <w:r w:rsidRPr="007B3437">
        <w:t xml:space="preserve"> пробы за 30 минут до начала раздачи готовой пищи, предварительно ознакомившись с основным и ежедневным меню.  </w:t>
      </w:r>
    </w:p>
    <w:p w:rsidR="0088771F" w:rsidRPr="007B3437" w:rsidRDefault="0088771F" w:rsidP="0088771F">
      <w:pPr>
        <w:spacing w:after="61"/>
        <w:ind w:left="711" w:right="71" w:hanging="567"/>
      </w:pPr>
      <w:r w:rsidRPr="007B3437">
        <w:t>3.2</w:t>
      </w:r>
      <w:r w:rsidRPr="007B3437">
        <w:rPr>
          <w:rFonts w:ascii="Arial" w:eastAsia="Arial" w:hAnsi="Arial" w:cs="Arial"/>
        </w:rPr>
        <w:t xml:space="preserve"> </w:t>
      </w:r>
      <w:r w:rsidRPr="007B3437">
        <w:t xml:space="preserve">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директором, должны стоять подписи старшей медсестры (медицинского работника), кладовщика, повара. </w:t>
      </w:r>
    </w:p>
    <w:p w:rsidR="0088771F" w:rsidRPr="007B3437" w:rsidRDefault="0088771F" w:rsidP="0088771F">
      <w:pPr>
        <w:ind w:left="711" w:right="71" w:hanging="567"/>
      </w:pPr>
      <w:r w:rsidRPr="007B3437">
        <w:t>3.3</w:t>
      </w:r>
      <w:r w:rsidRPr="007B3437">
        <w:rPr>
          <w:rFonts w:ascii="Arial" w:eastAsia="Arial" w:hAnsi="Arial" w:cs="Arial"/>
        </w:rPr>
        <w:t xml:space="preserve"> </w:t>
      </w:r>
      <w:proofErr w:type="spellStart"/>
      <w:r w:rsidRPr="007B3437">
        <w:t>Бракеражную</w:t>
      </w:r>
      <w:proofErr w:type="spellEnd"/>
      <w:r w:rsidRPr="007B3437">
        <w:t xml:space="preserve"> пробу берут из общего котла (кастрюли), предварительно перемешав тщательно пищу в котле.  </w:t>
      </w:r>
    </w:p>
    <w:p w:rsidR="0088771F" w:rsidRDefault="0088771F" w:rsidP="0088771F">
      <w:pPr>
        <w:spacing w:after="66"/>
        <w:ind w:left="711" w:right="71" w:hanging="567"/>
      </w:pPr>
      <w:r w:rsidRPr="007B3437">
        <w:t>3.4</w:t>
      </w:r>
      <w:r w:rsidRPr="007B3437">
        <w:rPr>
          <w:rFonts w:ascii="Arial" w:eastAsia="Arial" w:hAnsi="Arial" w:cs="Arial"/>
        </w:rPr>
        <w:t xml:space="preserve"> </w:t>
      </w:r>
      <w:r w:rsidRPr="007B3437">
        <w:t xml:space="preserve">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w:t>
      </w:r>
      <w:r>
        <w:t xml:space="preserve">очередь.  </w:t>
      </w:r>
    </w:p>
    <w:p w:rsidR="0088771F" w:rsidRPr="007B3437" w:rsidRDefault="0088771F" w:rsidP="0088771F">
      <w:pPr>
        <w:ind w:left="711" w:right="71" w:hanging="567"/>
      </w:pPr>
      <w:r w:rsidRPr="007B3437">
        <w:t>3.5</w:t>
      </w:r>
      <w:r w:rsidRPr="007B3437">
        <w:rPr>
          <w:rFonts w:ascii="Arial" w:eastAsia="Arial" w:hAnsi="Arial" w:cs="Arial"/>
        </w:rPr>
        <w:t xml:space="preserve"> </w:t>
      </w:r>
      <w:r w:rsidRPr="007B3437">
        <w:t xml:space="preserve">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  </w:t>
      </w:r>
    </w:p>
    <w:p w:rsidR="0088771F" w:rsidRPr="007B3437" w:rsidRDefault="0088771F" w:rsidP="0088771F">
      <w:pPr>
        <w:spacing w:after="61"/>
        <w:ind w:left="711" w:right="71" w:hanging="567"/>
      </w:pPr>
      <w:r w:rsidRPr="007B3437">
        <w:t>3.6</w:t>
      </w:r>
      <w:r w:rsidRPr="007B3437">
        <w:rPr>
          <w:rFonts w:ascii="Arial" w:eastAsia="Arial" w:hAnsi="Arial" w:cs="Arial"/>
        </w:rPr>
        <w:t xml:space="preserve"> </w:t>
      </w:r>
      <w:r w:rsidRPr="007B3437">
        <w:t xml:space="preserve">Органолептическая оценка дается на каждое блюдо отдельно (температура, внешний вид, запах, вкус; готовность и доброкачественность).  </w:t>
      </w:r>
    </w:p>
    <w:p w:rsidR="0088771F" w:rsidRPr="007B3437" w:rsidRDefault="0088771F" w:rsidP="0088771F">
      <w:pPr>
        <w:ind w:left="711" w:right="71" w:hanging="567"/>
      </w:pPr>
      <w:r w:rsidRPr="007B3437">
        <w:t>3.7</w:t>
      </w:r>
      <w:r w:rsidRPr="007B3437">
        <w:rPr>
          <w:rFonts w:ascii="Arial" w:eastAsia="Arial" w:hAnsi="Arial" w:cs="Arial"/>
        </w:rPr>
        <w:t xml:space="preserve"> </w:t>
      </w:r>
      <w:r w:rsidRPr="007B3437">
        <w:t xml:space="preserve">Оценка </w:t>
      </w:r>
      <w:r w:rsidRPr="007B3437">
        <w:rPr>
          <w:b/>
        </w:rPr>
        <w:t>«Соответствует органолептической оценке блюда»</w:t>
      </w:r>
      <w:r w:rsidRPr="007B3437">
        <w:t xml:space="preserve"> - блюдо приготовлено в соответствии с технологией, к выдаче разрешено;  </w:t>
      </w:r>
    </w:p>
    <w:p w:rsidR="0088771F" w:rsidRPr="007B3437" w:rsidRDefault="0088771F" w:rsidP="0088771F">
      <w:pPr>
        <w:ind w:left="711" w:right="71" w:hanging="567"/>
      </w:pPr>
      <w:r w:rsidRPr="007B3437">
        <w:t>3.8</w:t>
      </w:r>
      <w:r w:rsidRPr="007B3437">
        <w:rPr>
          <w:rFonts w:ascii="Arial" w:eastAsia="Arial" w:hAnsi="Arial" w:cs="Arial"/>
        </w:rPr>
        <w:t xml:space="preserve"> </w:t>
      </w:r>
      <w:r w:rsidRPr="007B3437">
        <w:t xml:space="preserve">Оценка </w:t>
      </w:r>
      <w:r w:rsidRPr="007B3437">
        <w:rPr>
          <w:b/>
        </w:rPr>
        <w:t>«Не соответствует органолептической оценке блюда»</w:t>
      </w:r>
      <w:r w:rsidRPr="007B3437">
        <w:t xml:space="preserve"> - изменения в технологии приготовления блюда невозможно исправить. К раздаче не допускается, требуется замена блюда.  </w:t>
      </w:r>
    </w:p>
    <w:p w:rsidR="0088771F" w:rsidRPr="007B3437" w:rsidRDefault="0088771F" w:rsidP="0088771F">
      <w:pPr>
        <w:ind w:left="711" w:right="71" w:hanging="567"/>
      </w:pPr>
      <w:r w:rsidRPr="007B3437">
        <w:t>3.9</w:t>
      </w:r>
      <w:r w:rsidRPr="007B3437">
        <w:rPr>
          <w:rFonts w:ascii="Arial" w:eastAsia="Arial" w:hAnsi="Arial" w:cs="Arial"/>
        </w:rPr>
        <w:t xml:space="preserve"> </w:t>
      </w:r>
      <w:r w:rsidRPr="007B3437">
        <w:t xml:space="preserve">Оценка качества блюд и кулинарных изделий заносится в журнал установленной формы и оформляется подписями всех членов комиссии.  </w:t>
      </w:r>
    </w:p>
    <w:p w:rsidR="0088771F" w:rsidRPr="007B3437" w:rsidRDefault="0088771F" w:rsidP="0088771F">
      <w:pPr>
        <w:ind w:left="711" w:right="71" w:hanging="567"/>
      </w:pPr>
      <w:r w:rsidRPr="007B3437">
        <w:t>3.10</w:t>
      </w:r>
      <w:r w:rsidRPr="007B3437">
        <w:rPr>
          <w:rFonts w:ascii="Arial" w:eastAsia="Arial" w:hAnsi="Arial" w:cs="Arial"/>
        </w:rPr>
        <w:t xml:space="preserve"> </w:t>
      </w:r>
      <w:r w:rsidRPr="007B3437">
        <w:t xml:space="preserve">Оценка качества блюд и кулинарных изделий «не соответствует органолептической оценке блюда»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88771F" w:rsidRPr="007B3437" w:rsidRDefault="0088771F" w:rsidP="0088771F">
      <w:pPr>
        <w:spacing w:after="61"/>
        <w:ind w:left="711" w:right="71" w:hanging="567"/>
      </w:pPr>
      <w:r w:rsidRPr="007B3437">
        <w:t>3.11</w:t>
      </w:r>
      <w:r w:rsidRPr="007B3437">
        <w:rPr>
          <w:rFonts w:ascii="Arial" w:eastAsia="Arial" w:hAnsi="Arial" w:cs="Arial"/>
        </w:rPr>
        <w:t xml:space="preserve"> </w:t>
      </w:r>
      <w:r w:rsidRPr="007B3437">
        <w:t xml:space="preserve">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w:t>
      </w:r>
      <w:r w:rsidRPr="007B3437">
        <w:lastRenderedPageBreak/>
        <w:t xml:space="preserve">т.п. по тому же механизму при раздаче в групповую посуду.  </w:t>
      </w:r>
    </w:p>
    <w:p w:rsidR="0088771F" w:rsidRPr="007B3437" w:rsidRDefault="0088771F" w:rsidP="0088771F">
      <w:pPr>
        <w:spacing w:after="61"/>
        <w:ind w:left="711" w:right="71" w:hanging="567"/>
      </w:pPr>
      <w:r w:rsidRPr="007B3437">
        <w:t>3.12</w:t>
      </w:r>
      <w:r w:rsidRPr="007B3437">
        <w:rPr>
          <w:rFonts w:ascii="Arial" w:eastAsia="Arial" w:hAnsi="Arial" w:cs="Arial"/>
        </w:rPr>
        <w:t xml:space="preserve"> </w:t>
      </w:r>
      <w:r w:rsidRPr="007B3437">
        <w:t xml:space="preserve">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88771F" w:rsidRPr="007B3437" w:rsidRDefault="0088771F" w:rsidP="0088771F">
      <w:pPr>
        <w:spacing w:after="63"/>
        <w:ind w:left="711" w:right="71" w:hanging="567"/>
      </w:pPr>
      <w:r w:rsidRPr="007B3437">
        <w:t>3.13</w:t>
      </w:r>
      <w:r w:rsidRPr="007B3437">
        <w:rPr>
          <w:rFonts w:ascii="Arial" w:eastAsia="Arial" w:hAnsi="Arial" w:cs="Arial"/>
        </w:rPr>
        <w:t xml:space="preserve"> </w:t>
      </w:r>
      <w:r w:rsidRPr="007B3437">
        <w:t xml:space="preserve">Оценка качества продукции заносится в журнал бракеража готовой пищевой продукции до начала выдачи готовой пищи. В журнале отмечают результат пробы каждого блюда, а не рациона в целом.  </w:t>
      </w:r>
    </w:p>
    <w:p w:rsidR="0088771F" w:rsidRPr="007B3437" w:rsidRDefault="0088771F" w:rsidP="0088771F">
      <w:pPr>
        <w:spacing w:after="14"/>
        <w:ind w:left="711" w:right="71" w:hanging="567"/>
      </w:pPr>
      <w:r w:rsidRPr="007B3437">
        <w:t>3.14</w:t>
      </w:r>
      <w:r w:rsidRPr="007B3437">
        <w:rPr>
          <w:rFonts w:ascii="Arial" w:eastAsia="Arial" w:hAnsi="Arial" w:cs="Arial"/>
        </w:rPr>
        <w:t xml:space="preserve"> </w:t>
      </w:r>
      <w:r w:rsidRPr="007B3437">
        <w:t xml:space="preserve">Основными формами работы комиссии являются: совещания, которые проводятся 1 раз в квартал; контроль, осуществляемый директором школы, членами комиссии, согласно плану производственного контроля за организацией и качеством питания в общеобразовательной организации.  </w:t>
      </w:r>
    </w:p>
    <w:p w:rsidR="0088771F" w:rsidRPr="007B3437" w:rsidRDefault="0088771F" w:rsidP="0088771F">
      <w:pPr>
        <w:spacing w:after="61"/>
        <w:ind w:left="711" w:right="71" w:hanging="567"/>
      </w:pPr>
      <w:r w:rsidRPr="007B3437">
        <w:t>3.15</w:t>
      </w:r>
      <w:r w:rsidRPr="007B3437">
        <w:rPr>
          <w:rFonts w:ascii="Arial" w:eastAsia="Arial" w:hAnsi="Arial" w:cs="Arial"/>
        </w:rPr>
        <w:t xml:space="preserve"> </w:t>
      </w:r>
      <w:r w:rsidRPr="007B3437">
        <w:t xml:space="preserve">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  </w:t>
      </w:r>
    </w:p>
    <w:p w:rsidR="0088771F" w:rsidRPr="007B3437" w:rsidRDefault="0088771F" w:rsidP="0088771F">
      <w:pPr>
        <w:spacing w:after="60"/>
        <w:ind w:left="711" w:right="71" w:hanging="567"/>
      </w:pPr>
      <w:r w:rsidRPr="007B3437">
        <w:t>3.16</w:t>
      </w:r>
      <w:r w:rsidRPr="007B3437">
        <w:rPr>
          <w:rFonts w:ascii="Arial" w:eastAsia="Arial" w:hAnsi="Arial" w:cs="Arial"/>
        </w:rPr>
        <w:t xml:space="preserve"> </w:t>
      </w:r>
      <w:r w:rsidRPr="007B3437">
        <w:t xml:space="preserve">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Примерный перечень вопросов, подлежащих контролю и рассмотрению: оценка органолептических свойств приготовленной пищи; предотвращение пищевых отравлений; предотвращение желудочно-кишечных заболеваний; контроль за соблюдением технологии приготовления пищи; обеспечение санитарии и гигиены на пищеблоке; контроль за организацией сбалансированного безопасного питания; контроль за хранением и реализацией пищевых продуктов; контроль за качеством поступающих пищевых продуктов и наличием сопроводительных документов; ведение журналов бракеража готовой пищевой продукции и бракеража скоропортящейся пищевой продукции; контроль за качеством готовых блюд и соблюдением объема порций; контроль за выполнением норм питания и витаминизацией пищи; контроль за соблюдением питьевого режима; контроль за закладкой основных продуктов питания; контроль за отбором суточной пробы. 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  </w:t>
      </w:r>
    </w:p>
    <w:p w:rsidR="0088771F" w:rsidRPr="007B3437" w:rsidRDefault="0088771F" w:rsidP="0088771F">
      <w:pPr>
        <w:ind w:left="413" w:right="71" w:hanging="428"/>
      </w:pPr>
      <w:r w:rsidRPr="007B3437">
        <w:t>3.17</w:t>
      </w:r>
      <w:r w:rsidRPr="007B3437">
        <w:rPr>
          <w:rFonts w:ascii="Arial" w:eastAsia="Arial" w:hAnsi="Arial" w:cs="Arial"/>
        </w:rPr>
        <w:t xml:space="preserve"> </w:t>
      </w:r>
      <w:r w:rsidRPr="007B3437">
        <w:t xml:space="preserve">Администрация школы обязана содействовать в деятельности комиссии и принимать меры по устранению нарушений и замечаний, выявленных комиссией.  </w:t>
      </w:r>
    </w:p>
    <w:p w:rsidR="0088771F" w:rsidRPr="007B3437" w:rsidRDefault="0088771F" w:rsidP="0088771F">
      <w:pPr>
        <w:spacing w:after="66" w:line="259" w:lineRule="auto"/>
        <w:ind w:left="144"/>
      </w:pPr>
      <w:r w:rsidRPr="007B3437">
        <w:t xml:space="preserve"> </w:t>
      </w:r>
    </w:p>
    <w:p w:rsidR="0088771F" w:rsidRPr="007B3437" w:rsidRDefault="0088771F" w:rsidP="0088771F">
      <w:pPr>
        <w:pStyle w:val="2"/>
        <w:spacing w:after="28"/>
        <w:ind w:left="77" w:right="4"/>
      </w:pPr>
      <w:r w:rsidRPr="007B3437">
        <w:t xml:space="preserve">4. Права, обязанности, ответственность комиссии </w:t>
      </w:r>
    </w:p>
    <w:p w:rsidR="0088771F" w:rsidRPr="007B3437" w:rsidRDefault="0088771F" w:rsidP="0088771F">
      <w:pPr>
        <w:spacing w:after="87"/>
        <w:ind w:left="-5" w:right="71"/>
      </w:pPr>
      <w:r w:rsidRPr="007B3437">
        <w:t xml:space="preserve">4.1 Комиссия имеет право:  </w:t>
      </w:r>
    </w:p>
    <w:p w:rsidR="0088771F" w:rsidRPr="007B3437" w:rsidRDefault="0088771F" w:rsidP="0088771F">
      <w:pPr>
        <w:widowControl/>
        <w:numPr>
          <w:ilvl w:val="0"/>
          <w:numId w:val="11"/>
        </w:numPr>
        <w:autoSpaceDE/>
        <w:autoSpaceDN/>
        <w:spacing w:after="39" w:line="319" w:lineRule="auto"/>
        <w:ind w:right="71" w:hanging="360"/>
        <w:jc w:val="both"/>
      </w:pPr>
      <w:r w:rsidRPr="007B3437">
        <w:t xml:space="preserve">выносить на обсуждение конкретные предложения по организации питания в школе;  </w:t>
      </w:r>
    </w:p>
    <w:p w:rsidR="0088771F" w:rsidRPr="007B3437" w:rsidRDefault="0088771F" w:rsidP="0088771F">
      <w:pPr>
        <w:widowControl/>
        <w:numPr>
          <w:ilvl w:val="0"/>
          <w:numId w:val="11"/>
        </w:numPr>
        <w:autoSpaceDE/>
        <w:autoSpaceDN/>
        <w:spacing w:after="39" w:line="318" w:lineRule="auto"/>
        <w:ind w:right="71" w:hanging="360"/>
        <w:jc w:val="both"/>
      </w:pPr>
      <w:r w:rsidRPr="007B3437">
        <w:t xml:space="preserve">контролировать выполнение принятых решений; направлять при необходимости продукцию на исследование в </w:t>
      </w:r>
      <w:proofErr w:type="spellStart"/>
      <w:r w:rsidRPr="007B3437">
        <w:t>санитарнотехнологическую</w:t>
      </w:r>
      <w:proofErr w:type="spellEnd"/>
      <w:r w:rsidRPr="007B3437">
        <w:t xml:space="preserve"> пищевую лабораторию;  </w:t>
      </w:r>
    </w:p>
    <w:p w:rsidR="0088771F" w:rsidRPr="007B3437" w:rsidRDefault="0088771F" w:rsidP="0088771F">
      <w:pPr>
        <w:widowControl/>
        <w:numPr>
          <w:ilvl w:val="0"/>
          <w:numId w:val="11"/>
        </w:numPr>
        <w:autoSpaceDE/>
        <w:autoSpaceDN/>
        <w:spacing w:after="77" w:line="269" w:lineRule="auto"/>
        <w:ind w:right="71" w:hanging="360"/>
        <w:jc w:val="both"/>
      </w:pPr>
      <w:r w:rsidRPr="007B3437">
        <w:t xml:space="preserve">составлять инвентаризационные ведомости и акты на списание невостребованных порций, недоброкачественных продуктов;  </w:t>
      </w:r>
    </w:p>
    <w:p w:rsidR="0088771F" w:rsidRPr="007B3437" w:rsidRDefault="0088771F" w:rsidP="0088771F">
      <w:pPr>
        <w:widowControl/>
        <w:numPr>
          <w:ilvl w:val="0"/>
          <w:numId w:val="11"/>
        </w:numPr>
        <w:autoSpaceDE/>
        <w:autoSpaceDN/>
        <w:spacing w:after="18" w:line="320" w:lineRule="auto"/>
        <w:ind w:right="71" w:hanging="360"/>
        <w:jc w:val="both"/>
      </w:pPr>
      <w:r w:rsidRPr="007B3437">
        <w:t xml:space="preserve">давать рекомендации, направленные на улучшение питания в общеобразовательной организации;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ходатайствовать перед администрацией школы о поощрении или наказании работников, связанных с организацией питания в общеобразовательной организации. </w:t>
      </w:r>
    </w:p>
    <w:p w:rsidR="0088771F" w:rsidRDefault="0088771F" w:rsidP="0088771F">
      <w:pPr>
        <w:spacing w:after="92"/>
        <w:ind w:left="-5" w:right="71"/>
      </w:pPr>
      <w:r>
        <w:t xml:space="preserve">4.2 Комиссия обязана:  </w:t>
      </w:r>
    </w:p>
    <w:p w:rsidR="0088771F" w:rsidRPr="007B3437" w:rsidRDefault="0088771F" w:rsidP="0088771F">
      <w:pPr>
        <w:widowControl/>
        <w:numPr>
          <w:ilvl w:val="0"/>
          <w:numId w:val="11"/>
        </w:numPr>
        <w:autoSpaceDE/>
        <w:autoSpaceDN/>
        <w:spacing w:after="77" w:line="269" w:lineRule="auto"/>
        <w:ind w:right="71" w:hanging="360"/>
        <w:jc w:val="both"/>
      </w:pPr>
      <w:r w:rsidRPr="007B3437">
        <w:lastRenderedPageBreak/>
        <w:t xml:space="preserve">контролировать соблюдение </w:t>
      </w:r>
      <w:proofErr w:type="spellStart"/>
      <w:r w:rsidRPr="007B3437">
        <w:t>санитарногигиенических</w:t>
      </w:r>
      <w:proofErr w:type="spellEnd"/>
      <w:r w:rsidRPr="007B3437">
        <w:t xml:space="preserve"> норм при транспортировке, доставке и разгрузке продуктов питания;  </w:t>
      </w:r>
    </w:p>
    <w:p w:rsidR="0088771F" w:rsidRPr="007B3437" w:rsidRDefault="0088771F" w:rsidP="0088771F">
      <w:pPr>
        <w:widowControl/>
        <w:numPr>
          <w:ilvl w:val="0"/>
          <w:numId w:val="11"/>
        </w:numPr>
        <w:autoSpaceDE/>
        <w:autoSpaceDN/>
        <w:spacing w:after="81" w:line="269" w:lineRule="auto"/>
        <w:ind w:right="71" w:hanging="360"/>
        <w:jc w:val="both"/>
      </w:pPr>
      <w:r w:rsidRPr="007B3437">
        <w:t xml:space="preserve">проверять складские и другие помещения на пригодность для хранения продуктов питания, а также условия хранения продуктов;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контролировать организацию работы на пищеблоке;  </w:t>
      </w:r>
    </w:p>
    <w:p w:rsidR="0088771F" w:rsidRPr="007B3437" w:rsidRDefault="0088771F" w:rsidP="0088771F">
      <w:pPr>
        <w:widowControl/>
        <w:numPr>
          <w:ilvl w:val="0"/>
          <w:numId w:val="11"/>
        </w:numPr>
        <w:autoSpaceDE/>
        <w:autoSpaceDN/>
        <w:spacing w:after="77" w:line="269" w:lineRule="auto"/>
        <w:ind w:right="71" w:hanging="360"/>
        <w:jc w:val="both"/>
      </w:pPr>
      <w:r w:rsidRPr="007B3437">
        <w:t xml:space="preserve">следить за соблюдением правил личной гигиены работниками пищеблока;  </w:t>
      </w:r>
    </w:p>
    <w:p w:rsidR="0088771F" w:rsidRPr="007B3437" w:rsidRDefault="0088771F" w:rsidP="0088771F">
      <w:pPr>
        <w:widowControl/>
        <w:numPr>
          <w:ilvl w:val="0"/>
          <w:numId w:val="11"/>
        </w:numPr>
        <w:autoSpaceDE/>
        <w:autoSpaceDN/>
        <w:spacing w:after="17" w:line="319" w:lineRule="auto"/>
        <w:ind w:right="71" w:hanging="360"/>
        <w:jc w:val="both"/>
      </w:pPr>
      <w:r w:rsidRPr="007B3437">
        <w:t xml:space="preserve">осуществлять контроль сроков реализации продуктов питания и качества приготовления пищи;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следить за правильностью составления меню;  </w:t>
      </w:r>
    </w:p>
    <w:p w:rsidR="0088771F" w:rsidRPr="007B3437" w:rsidRDefault="0088771F" w:rsidP="0088771F">
      <w:pPr>
        <w:widowControl/>
        <w:numPr>
          <w:ilvl w:val="0"/>
          <w:numId w:val="11"/>
        </w:numPr>
        <w:autoSpaceDE/>
        <w:autoSpaceDN/>
        <w:spacing w:after="82" w:line="269" w:lineRule="auto"/>
        <w:ind w:right="71" w:hanging="360"/>
        <w:jc w:val="both"/>
      </w:pPr>
      <w:r w:rsidRPr="007B3437">
        <w:t xml:space="preserve">присутствовать при закладке основных продуктов, проверять выход блюд;  </w:t>
      </w:r>
    </w:p>
    <w:p w:rsidR="0088771F" w:rsidRPr="007B3437" w:rsidRDefault="0088771F" w:rsidP="0088771F">
      <w:pPr>
        <w:widowControl/>
        <w:numPr>
          <w:ilvl w:val="0"/>
          <w:numId w:val="11"/>
        </w:numPr>
        <w:autoSpaceDE/>
        <w:autoSpaceDN/>
        <w:spacing w:after="77" w:line="269" w:lineRule="auto"/>
        <w:ind w:right="71" w:hanging="360"/>
        <w:jc w:val="both"/>
      </w:pPr>
      <w:r w:rsidRPr="007B3437">
        <w:t xml:space="preserve">осуществлять контроль соответствия пищи физиологическим потребностям воспитанников в основных пищевых веществах;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проводить органолептическую оценку готовой пищи; проверять соответствие объемов приготовленного питания объему разовых порций и количеству обучающихся. </w:t>
      </w:r>
    </w:p>
    <w:p w:rsidR="0088771F" w:rsidRDefault="0088771F" w:rsidP="0088771F">
      <w:pPr>
        <w:spacing w:after="86"/>
        <w:ind w:left="-5" w:right="71"/>
      </w:pPr>
      <w:r>
        <w:t xml:space="preserve">4.3 Комиссия несет ответственность:  </w:t>
      </w:r>
    </w:p>
    <w:p w:rsidR="0088771F" w:rsidRPr="007B3437" w:rsidRDefault="0088771F" w:rsidP="0088771F">
      <w:pPr>
        <w:widowControl/>
        <w:numPr>
          <w:ilvl w:val="0"/>
          <w:numId w:val="11"/>
        </w:numPr>
        <w:autoSpaceDE/>
        <w:autoSpaceDN/>
        <w:spacing w:after="39" w:line="269" w:lineRule="auto"/>
        <w:ind w:right="71" w:hanging="360"/>
        <w:jc w:val="both"/>
      </w:pPr>
      <w:r w:rsidRPr="007B3437">
        <w:t xml:space="preserve">за выполнение закрепленных за ней полномочий;  </w:t>
      </w:r>
    </w:p>
    <w:p w:rsidR="0088771F" w:rsidRPr="007B3437" w:rsidRDefault="0088771F" w:rsidP="0088771F">
      <w:pPr>
        <w:widowControl/>
        <w:numPr>
          <w:ilvl w:val="0"/>
          <w:numId w:val="11"/>
        </w:numPr>
        <w:autoSpaceDE/>
        <w:autoSpaceDN/>
        <w:spacing w:after="79" w:line="269" w:lineRule="auto"/>
        <w:ind w:right="71" w:hanging="360"/>
        <w:jc w:val="both"/>
      </w:pPr>
      <w:r w:rsidRPr="007B3437">
        <w:t xml:space="preserve">за принятие решений по вопросам, предусмотренным настоящим Положением, и в соответствии с действующим законодательством Российской Федерации;  </w:t>
      </w:r>
    </w:p>
    <w:p w:rsidR="0088771F" w:rsidRPr="007B3437" w:rsidRDefault="0088771F" w:rsidP="0088771F">
      <w:pPr>
        <w:widowControl/>
        <w:numPr>
          <w:ilvl w:val="0"/>
          <w:numId w:val="11"/>
        </w:numPr>
        <w:autoSpaceDE/>
        <w:autoSpaceDN/>
        <w:spacing w:after="31" w:line="259" w:lineRule="auto"/>
        <w:ind w:right="71" w:hanging="360"/>
        <w:jc w:val="both"/>
      </w:pPr>
      <w:r w:rsidRPr="007B3437">
        <w:t xml:space="preserve">за достоверность излагаемых фактов в учетно-отчетной документации.  </w:t>
      </w:r>
    </w:p>
    <w:p w:rsidR="0088771F" w:rsidRPr="007B3437" w:rsidRDefault="0088771F" w:rsidP="0088771F">
      <w:pPr>
        <w:pStyle w:val="2"/>
        <w:spacing w:after="61"/>
        <w:ind w:left="293"/>
      </w:pPr>
      <w:r w:rsidRPr="007B3437">
        <w:t>5.</w:t>
      </w:r>
      <w:r w:rsidRPr="007B3437">
        <w:rPr>
          <w:rFonts w:ascii="Arial" w:eastAsia="Arial" w:hAnsi="Arial" w:cs="Arial"/>
        </w:rPr>
        <w:t xml:space="preserve"> </w:t>
      </w:r>
      <w:r w:rsidRPr="007B3437">
        <w:t xml:space="preserve">Делопроизводство </w:t>
      </w:r>
    </w:p>
    <w:p w:rsidR="0088771F" w:rsidRPr="007B3437" w:rsidRDefault="0088771F" w:rsidP="0088771F">
      <w:pPr>
        <w:spacing w:after="75"/>
        <w:ind w:left="696" w:right="71" w:hanging="711"/>
      </w:pPr>
      <w:r w:rsidRPr="007B3437">
        <w:t>5.1.</w:t>
      </w:r>
      <w:r w:rsidRPr="007B3437">
        <w:rPr>
          <w:rFonts w:ascii="Arial" w:eastAsia="Arial" w:hAnsi="Arial" w:cs="Arial"/>
        </w:rPr>
        <w:t xml:space="preserve"> </w:t>
      </w:r>
      <w:r w:rsidRPr="007B3437">
        <w:t xml:space="preserve">Комиссия ведет акты на списание невостребованных порций и следующие журналы:  </w:t>
      </w:r>
    </w:p>
    <w:p w:rsidR="0088771F" w:rsidRDefault="0088771F" w:rsidP="0088771F">
      <w:pPr>
        <w:widowControl/>
        <w:numPr>
          <w:ilvl w:val="0"/>
          <w:numId w:val="12"/>
        </w:numPr>
        <w:autoSpaceDE/>
        <w:autoSpaceDN/>
        <w:spacing w:after="39" w:line="269" w:lineRule="auto"/>
        <w:ind w:right="71" w:hanging="278"/>
        <w:jc w:val="both"/>
      </w:pPr>
      <w:r>
        <w:t xml:space="preserve">Гигиенический журнал (сотрудники);  </w:t>
      </w:r>
    </w:p>
    <w:p w:rsidR="0088771F" w:rsidRPr="007B3437" w:rsidRDefault="0088771F" w:rsidP="0088771F">
      <w:pPr>
        <w:widowControl/>
        <w:numPr>
          <w:ilvl w:val="0"/>
          <w:numId w:val="12"/>
        </w:numPr>
        <w:autoSpaceDE/>
        <w:autoSpaceDN/>
        <w:spacing w:after="39" w:line="269" w:lineRule="auto"/>
        <w:ind w:right="71" w:hanging="278"/>
        <w:jc w:val="both"/>
      </w:pPr>
      <w:r w:rsidRPr="007B3437">
        <w:t xml:space="preserve">Журнал бракеража готовой пищевой продукции;  </w:t>
      </w:r>
    </w:p>
    <w:p w:rsidR="0088771F" w:rsidRPr="007B3437" w:rsidRDefault="0088771F" w:rsidP="0088771F">
      <w:pPr>
        <w:widowControl/>
        <w:numPr>
          <w:ilvl w:val="0"/>
          <w:numId w:val="12"/>
        </w:numPr>
        <w:autoSpaceDE/>
        <w:autoSpaceDN/>
        <w:spacing w:after="39" w:line="269" w:lineRule="auto"/>
        <w:ind w:right="71" w:hanging="278"/>
        <w:jc w:val="both"/>
      </w:pPr>
      <w:r w:rsidRPr="007B3437">
        <w:t xml:space="preserve">Журнал бракеража скоропортящейся пищевой продукции;  </w:t>
      </w:r>
    </w:p>
    <w:p w:rsidR="0088771F" w:rsidRPr="007B3437" w:rsidRDefault="0088771F" w:rsidP="0088771F">
      <w:pPr>
        <w:widowControl/>
        <w:numPr>
          <w:ilvl w:val="0"/>
          <w:numId w:val="12"/>
        </w:numPr>
        <w:autoSpaceDE/>
        <w:autoSpaceDN/>
        <w:spacing w:after="25" w:line="259" w:lineRule="auto"/>
        <w:ind w:right="71" w:hanging="278"/>
        <w:jc w:val="both"/>
      </w:pPr>
      <w:r w:rsidRPr="007B3437">
        <w:t xml:space="preserve">Журнал учета температурного режима холодильного оборудования;  </w:t>
      </w:r>
    </w:p>
    <w:p w:rsidR="0088771F" w:rsidRPr="007B3437" w:rsidRDefault="0088771F" w:rsidP="0088771F">
      <w:pPr>
        <w:widowControl/>
        <w:numPr>
          <w:ilvl w:val="0"/>
          <w:numId w:val="12"/>
        </w:numPr>
        <w:autoSpaceDE/>
        <w:autoSpaceDN/>
        <w:spacing w:after="39" w:line="269" w:lineRule="auto"/>
        <w:ind w:right="71" w:hanging="278"/>
        <w:jc w:val="both"/>
      </w:pPr>
      <w:r w:rsidRPr="007B3437">
        <w:t xml:space="preserve">Журнал учета температуры и влажности в складских помещениях;  </w:t>
      </w:r>
    </w:p>
    <w:p w:rsidR="0088771F" w:rsidRPr="007B3437" w:rsidRDefault="0088771F" w:rsidP="0088771F">
      <w:pPr>
        <w:widowControl/>
        <w:numPr>
          <w:ilvl w:val="0"/>
          <w:numId w:val="12"/>
        </w:numPr>
        <w:autoSpaceDE/>
        <w:autoSpaceDN/>
        <w:spacing w:after="86" w:line="269" w:lineRule="auto"/>
        <w:ind w:right="71" w:hanging="278"/>
        <w:jc w:val="both"/>
      </w:pPr>
      <w:r w:rsidRPr="007B3437">
        <w:t xml:space="preserve">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p>
    <w:p w:rsidR="0088771F" w:rsidRPr="007B3437" w:rsidRDefault="0088771F" w:rsidP="0088771F">
      <w:pPr>
        <w:widowControl/>
        <w:numPr>
          <w:ilvl w:val="0"/>
          <w:numId w:val="12"/>
        </w:numPr>
        <w:autoSpaceDE/>
        <w:autoSpaceDN/>
        <w:spacing w:after="39" w:line="269" w:lineRule="auto"/>
        <w:ind w:right="71" w:hanging="278"/>
        <w:jc w:val="both"/>
      </w:pPr>
      <w:r w:rsidRPr="007B3437">
        <w:t xml:space="preserve">Журнал учета работы бактерицидной лампы на пищеблоке;  </w:t>
      </w:r>
    </w:p>
    <w:p w:rsidR="0088771F" w:rsidRPr="007B3437" w:rsidRDefault="0088771F" w:rsidP="0088771F">
      <w:pPr>
        <w:widowControl/>
        <w:numPr>
          <w:ilvl w:val="0"/>
          <w:numId w:val="12"/>
        </w:numPr>
        <w:autoSpaceDE/>
        <w:autoSpaceDN/>
        <w:spacing w:after="76" w:line="269" w:lineRule="auto"/>
        <w:ind w:right="71" w:hanging="278"/>
        <w:jc w:val="both"/>
      </w:pPr>
      <w:r w:rsidRPr="007B3437">
        <w:t xml:space="preserve">Журнал генеральной уборки, ведомость учета обработки посуды, столовых приборов, оборудования;  </w:t>
      </w:r>
    </w:p>
    <w:p w:rsidR="0088771F" w:rsidRPr="007B3437" w:rsidRDefault="0088771F" w:rsidP="0088771F">
      <w:pPr>
        <w:widowControl/>
        <w:numPr>
          <w:ilvl w:val="0"/>
          <w:numId w:val="12"/>
        </w:numPr>
        <w:autoSpaceDE/>
        <w:autoSpaceDN/>
        <w:spacing w:line="269" w:lineRule="auto"/>
        <w:ind w:right="71" w:hanging="278"/>
        <w:jc w:val="both"/>
      </w:pPr>
      <w:r w:rsidRPr="007B3437">
        <w:t xml:space="preserve">Ведомость контроля за рационом питания детей   </w:t>
      </w:r>
    </w:p>
    <w:p w:rsidR="0088771F" w:rsidRPr="007B3437" w:rsidRDefault="0088771F" w:rsidP="0088771F">
      <w:pPr>
        <w:spacing w:after="9"/>
        <w:ind w:left="711" w:right="71" w:hanging="567"/>
      </w:pPr>
      <w:r w:rsidRPr="007B3437">
        <w:t xml:space="preserve">5.2. 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  </w:t>
      </w:r>
    </w:p>
    <w:p w:rsidR="0088771F" w:rsidRPr="007B3437" w:rsidRDefault="0088771F" w:rsidP="0088771F">
      <w:pPr>
        <w:spacing w:after="61" w:line="259" w:lineRule="auto"/>
        <w:ind w:left="144"/>
      </w:pPr>
      <w:r w:rsidRPr="007B3437">
        <w:t xml:space="preserve"> </w:t>
      </w:r>
    </w:p>
    <w:p w:rsidR="0088771F" w:rsidRPr="007B3437" w:rsidRDefault="0088771F" w:rsidP="0088771F">
      <w:pPr>
        <w:pStyle w:val="2"/>
        <w:ind w:left="77"/>
      </w:pPr>
      <w:r w:rsidRPr="007B3437">
        <w:t xml:space="preserve">6. Заключительные положения </w:t>
      </w:r>
    </w:p>
    <w:p w:rsidR="0088771F" w:rsidRPr="007B3437" w:rsidRDefault="0088771F" w:rsidP="0088771F">
      <w:pPr>
        <w:spacing w:after="3"/>
        <w:ind w:left="711" w:right="71" w:hanging="567"/>
      </w:pPr>
      <w:r w:rsidRPr="007B3437">
        <w:t xml:space="preserve">6.1. Настоящее Положение является локальным нормативным актом, принимается на Педагогическом совете общеобразовательной организации и утверждается (либо вводится в действие) приказом директора школы.  </w:t>
      </w:r>
    </w:p>
    <w:p w:rsidR="0088771F" w:rsidRPr="007B3437" w:rsidRDefault="0088771F" w:rsidP="0088771F">
      <w:pPr>
        <w:spacing w:after="11"/>
        <w:ind w:left="711" w:right="71" w:hanging="567"/>
      </w:pPr>
      <w:r w:rsidRPr="007B3437">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8771F" w:rsidRPr="007B3437" w:rsidRDefault="0088771F" w:rsidP="0088771F">
      <w:pPr>
        <w:spacing w:after="11"/>
        <w:ind w:left="711" w:right="71" w:hanging="567"/>
      </w:pPr>
      <w:r w:rsidRPr="007B3437">
        <w:t xml:space="preserve">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88771F" w:rsidRPr="007B3437" w:rsidRDefault="0088771F" w:rsidP="0088771F">
      <w:pPr>
        <w:spacing w:after="11"/>
        <w:ind w:left="711" w:right="71" w:hanging="567"/>
      </w:pPr>
      <w:r w:rsidRPr="007B3437">
        <w:lastRenderedPageBreak/>
        <w:t xml:space="preserve">6.4.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88771F" w:rsidRPr="007B3437" w:rsidRDefault="0088771F" w:rsidP="0088771F">
      <w:pPr>
        <w:spacing w:line="259" w:lineRule="auto"/>
        <w:ind w:left="144"/>
      </w:pPr>
      <w:r w:rsidRPr="007B3437">
        <w:t xml:space="preserve"> </w:t>
      </w:r>
    </w:p>
    <w:p w:rsidR="0088771F" w:rsidRPr="007B3437" w:rsidRDefault="0088771F" w:rsidP="0088771F">
      <w:pPr>
        <w:spacing w:after="50" w:line="259" w:lineRule="auto"/>
        <w:ind w:left="144"/>
      </w:pPr>
      <w:r w:rsidRPr="007B3437">
        <w:t xml:space="preserve"> </w:t>
      </w:r>
    </w:p>
    <w:p w:rsidR="0088771F" w:rsidRPr="007B3437" w:rsidRDefault="0088771F" w:rsidP="0088771F">
      <w:pPr>
        <w:spacing w:after="43" w:line="271" w:lineRule="auto"/>
        <w:ind w:left="1974" w:firstLine="5647"/>
      </w:pPr>
      <w:r w:rsidRPr="007B3437">
        <w:rPr>
          <w:i/>
        </w:rPr>
        <w:t xml:space="preserve">Приложение </w:t>
      </w:r>
      <w:proofErr w:type="gramStart"/>
      <w:r w:rsidRPr="007B3437">
        <w:rPr>
          <w:i/>
        </w:rPr>
        <w:t xml:space="preserve">1  </w:t>
      </w:r>
      <w:r w:rsidRPr="007B3437">
        <w:rPr>
          <w:b/>
        </w:rPr>
        <w:t>Методика</w:t>
      </w:r>
      <w:proofErr w:type="gramEnd"/>
      <w:r w:rsidRPr="007B3437">
        <w:rPr>
          <w:b/>
        </w:rPr>
        <w:t xml:space="preserve"> определения качества продуктов </w:t>
      </w:r>
    </w:p>
    <w:p w:rsidR="0088771F" w:rsidRPr="007B3437" w:rsidRDefault="0088771F" w:rsidP="0088771F">
      <w:pPr>
        <w:spacing w:after="3"/>
        <w:ind w:left="-15" w:right="71" w:firstLine="711"/>
      </w:pPr>
      <w:r w:rsidRPr="007B3437">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88771F" w:rsidRPr="007B3437" w:rsidRDefault="0088771F" w:rsidP="0088771F">
      <w:pPr>
        <w:spacing w:after="3"/>
        <w:ind w:left="-15" w:right="71" w:firstLine="711"/>
      </w:pPr>
      <w:r w:rsidRPr="007B3437">
        <w:t xml:space="preserve">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88771F" w:rsidRPr="007B3437" w:rsidRDefault="0088771F" w:rsidP="0088771F">
      <w:pPr>
        <w:ind w:left="-15" w:right="71" w:firstLine="711"/>
      </w:pPr>
      <w:r w:rsidRPr="007B3437">
        <w:t xml:space="preserve">Вкус продуктов, как и запах, следует устанавливать при характерной для нее температуре.  </w:t>
      </w:r>
    </w:p>
    <w:p w:rsidR="0088771F" w:rsidRPr="007B3437" w:rsidRDefault="0088771F" w:rsidP="0088771F">
      <w:pPr>
        <w:ind w:left="-15" w:right="71" w:firstLine="711"/>
      </w:pPr>
      <w:r w:rsidRPr="007B3437">
        <w:t xml:space="preserve">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88771F" w:rsidRPr="007B3437" w:rsidRDefault="0088771F" w:rsidP="0088771F">
      <w:pPr>
        <w:spacing w:line="304" w:lineRule="auto"/>
        <w:ind w:left="3535" w:hanging="3251"/>
      </w:pPr>
      <w:r w:rsidRPr="007B3437">
        <w:rPr>
          <w:b/>
          <w:i/>
        </w:rPr>
        <w:t xml:space="preserve">Признаки доброкачественности основных продуктов, используемых в детском питании </w:t>
      </w:r>
    </w:p>
    <w:p w:rsidR="0088771F" w:rsidRPr="007B3437" w:rsidRDefault="0088771F" w:rsidP="0088771F">
      <w:pPr>
        <w:ind w:left="-5" w:right="71"/>
      </w:pPr>
      <w:r w:rsidRPr="007B3437">
        <w:rPr>
          <w:b/>
          <w:u w:val="single" w:color="000000"/>
        </w:rPr>
        <w:t>Мясо.</w:t>
      </w:r>
      <w:r w:rsidRPr="007B3437">
        <w:t xml:space="preserve"> Свежее мясо красного цвета, жир мягкий, часто окрашенный в </w:t>
      </w:r>
      <w:proofErr w:type="spellStart"/>
      <w:r w:rsidRPr="007B3437">
        <w:t>яркокрасный</w:t>
      </w:r>
      <w:proofErr w:type="spellEnd"/>
      <w:r w:rsidRPr="007B3437">
        <w:t xml:space="preserve">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w:t>
      </w:r>
    </w:p>
    <w:p w:rsidR="0088771F" w:rsidRPr="007B3437" w:rsidRDefault="0088771F" w:rsidP="0088771F">
      <w:pPr>
        <w:ind w:left="-15" w:right="71" w:firstLine="711"/>
      </w:pPr>
      <w:r w:rsidRPr="007B3437">
        <w:t xml:space="preserve">Жир имеет белый или светло-желтый цвет. Сухожилия плотные, белого цвета, иногда с серовато-желтым оттенком.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  </w:t>
      </w:r>
    </w:p>
    <w:p w:rsidR="0088771F" w:rsidRPr="007B3437" w:rsidRDefault="0088771F" w:rsidP="0088771F">
      <w:pPr>
        <w:spacing w:after="5"/>
        <w:ind w:left="-15" w:right="71" w:firstLine="711"/>
      </w:pPr>
      <w:r w:rsidRPr="007B3437">
        <w:rPr>
          <w:b/>
          <w:u w:val="single" w:color="000000"/>
        </w:rPr>
        <w:t>Рыба.</w:t>
      </w:r>
      <w:r w:rsidRPr="007B3437">
        <w:t xml:space="preserve"> 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w:t>
      </w:r>
    </w:p>
    <w:p w:rsidR="0088771F" w:rsidRPr="007B3437" w:rsidRDefault="0088771F" w:rsidP="0088771F">
      <w:pPr>
        <w:ind w:left="-15" w:right="71" w:firstLine="711"/>
      </w:pPr>
      <w:r w:rsidRPr="007B3437">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w:t>
      </w:r>
    </w:p>
    <w:p w:rsidR="0088771F" w:rsidRPr="007B3437" w:rsidRDefault="0088771F" w:rsidP="0088771F">
      <w:pPr>
        <w:ind w:left="-15" w:right="71" w:firstLine="711"/>
      </w:pPr>
      <w:r w:rsidRPr="007B3437">
        <w:t xml:space="preserve">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w:t>
      </w:r>
    </w:p>
    <w:p w:rsidR="0088771F" w:rsidRPr="007B3437" w:rsidRDefault="0088771F" w:rsidP="0088771F">
      <w:pPr>
        <w:spacing w:after="11"/>
        <w:ind w:left="-15" w:right="71" w:firstLine="711"/>
      </w:pPr>
      <w:r w:rsidRPr="007B3437">
        <w:rPr>
          <w:b/>
          <w:u w:val="single" w:color="000000"/>
        </w:rPr>
        <w:t>Молоко и молочные продукты</w:t>
      </w:r>
      <w:r w:rsidRPr="007B3437">
        <w:t xml:space="preserve">. 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w:t>
      </w:r>
    </w:p>
    <w:p w:rsidR="0088771F" w:rsidRPr="007B3437" w:rsidRDefault="0088771F" w:rsidP="0088771F">
      <w:pPr>
        <w:spacing w:after="4"/>
        <w:ind w:left="-15" w:right="71" w:firstLine="711"/>
      </w:pPr>
      <w:r w:rsidRPr="007B3437">
        <w:t xml:space="preserve">Творог имеет белый или </w:t>
      </w:r>
      <w:proofErr w:type="gramStart"/>
      <w:r w:rsidRPr="007B3437">
        <w:t>слабо-желтый</w:t>
      </w:r>
      <w:proofErr w:type="gramEnd"/>
      <w:r w:rsidRPr="007B3437">
        <w:t xml:space="preserve"> цвет, равномерный по всей массе, однородную нежную консистенцию, вкус и запах кисломолочный, без посторонних привкусов и запахов. В образовательных учреждениях использование творога разрешается только после термической обработки. </w:t>
      </w:r>
    </w:p>
    <w:p w:rsidR="0088771F" w:rsidRPr="007B3437" w:rsidRDefault="0088771F" w:rsidP="0088771F">
      <w:pPr>
        <w:ind w:left="-15" w:right="71" w:firstLine="711"/>
      </w:pPr>
      <w:r w:rsidRPr="007B3437">
        <w:t xml:space="preserve">Сметана должна иметь густую однородную консистенцию без крупинок белка и жира, цвет белый или </w:t>
      </w:r>
      <w:proofErr w:type="gramStart"/>
      <w:r w:rsidRPr="007B3437">
        <w:t>слабо-желтый</w:t>
      </w:r>
      <w:proofErr w:type="gramEnd"/>
      <w:r w:rsidRPr="007B3437">
        <w:t xml:space="preserve">, характерный для себя вкус и запах, небольшую кислотность. Сметана в образовательных учреждениях всегда используется после термической обработки.  </w:t>
      </w:r>
    </w:p>
    <w:p w:rsidR="0088771F" w:rsidRPr="007B3437" w:rsidRDefault="0088771F" w:rsidP="0088771F">
      <w:pPr>
        <w:ind w:left="-15" w:right="71" w:firstLine="711"/>
      </w:pPr>
      <w:r w:rsidRPr="007B3437">
        <w:t xml:space="preserve">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w:t>
      </w:r>
      <w:r w:rsidRPr="007B3437">
        <w:lastRenderedPageBreak/>
        <w:t xml:space="preserve">детей не употребляется даже в случае его перетопки.  </w:t>
      </w:r>
    </w:p>
    <w:p w:rsidR="0088771F" w:rsidRPr="007B3437" w:rsidRDefault="0088771F" w:rsidP="0088771F">
      <w:pPr>
        <w:ind w:left="-15" w:right="71" w:firstLine="711"/>
      </w:pPr>
      <w:r w:rsidRPr="007B3437">
        <w:rPr>
          <w:b/>
          <w:u w:val="single" w:color="000000"/>
        </w:rPr>
        <w:t>Яйца.</w:t>
      </w:r>
      <w:r w:rsidRPr="007B3437">
        <w:t xml:space="preserve"> В </w:t>
      </w:r>
      <w:proofErr w:type="spellStart"/>
      <w:r w:rsidRPr="007B3437">
        <w:t>бразовательных</w:t>
      </w:r>
      <w:proofErr w:type="spellEnd"/>
      <w:r w:rsidRPr="007B3437">
        <w:t xml:space="preserve">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  </w:t>
      </w:r>
    </w:p>
    <w:p w:rsidR="0088771F" w:rsidRPr="007B3437" w:rsidRDefault="0088771F" w:rsidP="0088771F">
      <w:pPr>
        <w:spacing w:after="50" w:line="259" w:lineRule="auto"/>
        <w:ind w:left="711"/>
      </w:pPr>
      <w:r w:rsidRPr="007B3437">
        <w:t xml:space="preserve"> </w:t>
      </w:r>
    </w:p>
    <w:p w:rsidR="0088771F" w:rsidRPr="007B3437" w:rsidRDefault="0088771F" w:rsidP="0088771F">
      <w:pPr>
        <w:spacing w:after="66" w:line="259" w:lineRule="auto"/>
        <w:ind w:right="72"/>
        <w:jc w:val="right"/>
      </w:pPr>
      <w:r w:rsidRPr="007B3437">
        <w:rPr>
          <w:i/>
        </w:rPr>
        <w:t xml:space="preserve">Приложение 2  </w:t>
      </w:r>
    </w:p>
    <w:p w:rsidR="0088771F" w:rsidRPr="007B3437" w:rsidRDefault="0088771F" w:rsidP="0088771F">
      <w:pPr>
        <w:spacing w:after="42" w:line="271" w:lineRule="auto"/>
        <w:ind w:left="2214"/>
      </w:pPr>
      <w:r w:rsidRPr="007B3437">
        <w:rPr>
          <w:b/>
        </w:rPr>
        <w:t xml:space="preserve">Методика органолептической оценки пищи. </w:t>
      </w:r>
    </w:p>
    <w:p w:rsidR="0088771F" w:rsidRPr="007B3437" w:rsidRDefault="0088771F" w:rsidP="0088771F">
      <w:pPr>
        <w:pStyle w:val="2"/>
        <w:spacing w:line="259" w:lineRule="auto"/>
        <w:ind w:left="-5"/>
      </w:pPr>
      <w:r w:rsidRPr="007B3437">
        <w:rPr>
          <w:b/>
        </w:rPr>
        <w:t xml:space="preserve"> </w:t>
      </w:r>
      <w:r w:rsidRPr="007B3437">
        <w:rPr>
          <w:u w:val="single" w:color="000000"/>
        </w:rPr>
        <w:t>Органолептическая оценка первых блюд</w:t>
      </w:r>
      <w:r w:rsidRPr="007B3437">
        <w:t xml:space="preserve">  </w:t>
      </w:r>
    </w:p>
    <w:p w:rsidR="0088771F" w:rsidRPr="007B3437" w:rsidRDefault="0088771F" w:rsidP="0088771F">
      <w:pPr>
        <w:ind w:left="-15" w:right="71" w:firstLine="711"/>
      </w:pPr>
      <w:r w:rsidRPr="007B3437">
        <w:t xml:space="preserve">Для органолептической оценки первого блюда (после тщательного перемешивания в котле) его берут в небольшом количестве на тарелку.  </w:t>
      </w:r>
    </w:p>
    <w:p w:rsidR="0088771F" w:rsidRPr="007B3437" w:rsidRDefault="0088771F" w:rsidP="0088771F">
      <w:pPr>
        <w:spacing w:after="4"/>
        <w:ind w:left="-15" w:right="71" w:firstLine="711"/>
      </w:pPr>
      <w:r w:rsidRPr="007B3437">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88771F" w:rsidRPr="007B3437" w:rsidRDefault="0088771F" w:rsidP="0088771F">
      <w:pPr>
        <w:ind w:left="-15" w:right="71" w:firstLine="711"/>
      </w:pPr>
      <w:r w:rsidRPr="007B3437">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88771F" w:rsidRPr="007B3437" w:rsidRDefault="0088771F" w:rsidP="0088771F">
      <w:pPr>
        <w:pStyle w:val="2"/>
        <w:spacing w:line="259" w:lineRule="auto"/>
        <w:ind w:left="-5"/>
      </w:pPr>
      <w:r w:rsidRPr="007B3437">
        <w:rPr>
          <w:u w:val="single" w:color="000000"/>
        </w:rPr>
        <w:t>Органолептическая оценка вторых блюд</w:t>
      </w:r>
      <w:r w:rsidRPr="007B3437">
        <w:t xml:space="preserve">  </w:t>
      </w:r>
    </w:p>
    <w:p w:rsidR="0088771F" w:rsidRPr="007B3437" w:rsidRDefault="0088771F" w:rsidP="0088771F">
      <w:pPr>
        <w:ind w:left="-15" w:right="71" w:firstLine="711"/>
      </w:pPr>
      <w:r w:rsidRPr="007B3437">
        <w:t xml:space="preserve">Органолептическая оценка вторых блюд проводится по их составным частям. Общая оценка дается только соусным блюдам (рагу, гуляш).  </w:t>
      </w:r>
    </w:p>
    <w:p w:rsidR="0088771F" w:rsidRPr="007B3437" w:rsidRDefault="0088771F" w:rsidP="0088771F">
      <w:pPr>
        <w:ind w:left="-15" w:right="71" w:firstLine="711"/>
      </w:pPr>
      <w:r w:rsidRPr="007B3437">
        <w:t xml:space="preserve">При внешнем осмотре блюда обращают внимание на характер нарезки мяса, равномерность </w:t>
      </w:r>
      <w:proofErr w:type="spellStart"/>
      <w:r w:rsidRPr="007B3437">
        <w:t>порционирования</w:t>
      </w:r>
      <w:proofErr w:type="spellEnd"/>
      <w:r w:rsidRPr="007B3437">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7B3437">
        <w:t>протушивания</w:t>
      </w:r>
      <w:proofErr w:type="spellEnd"/>
      <w:r w:rsidRPr="007B3437">
        <w:t xml:space="preserve">).  </w:t>
      </w:r>
    </w:p>
    <w:p w:rsidR="0088771F" w:rsidRPr="007B3437" w:rsidRDefault="0088771F" w:rsidP="0088771F">
      <w:pPr>
        <w:spacing w:after="11"/>
        <w:ind w:left="-15" w:right="71" w:firstLine="711"/>
      </w:pPr>
      <w:r w:rsidRPr="007B3437">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88771F" w:rsidRPr="007B3437" w:rsidRDefault="0088771F" w:rsidP="0088771F">
      <w:pPr>
        <w:spacing w:after="12"/>
        <w:ind w:left="-15" w:right="71" w:firstLine="711"/>
      </w:pPr>
      <w:r w:rsidRPr="007B3437">
        <w:t xml:space="preserve">При оценке овощных гарниров обращают внимание на качество очистки овощей, консистенцию </w:t>
      </w:r>
      <w:proofErr w:type="gramStart"/>
      <w:r w:rsidRPr="007B3437">
        <w:t>блюда ,</w:t>
      </w:r>
      <w:proofErr w:type="gramEnd"/>
      <w:r w:rsidRPr="007B3437">
        <w:t xml:space="preserve"> внешний вид, цвет (синеватый оттенок картофельного пюре, например, означает нехватку молока и жира).  </w:t>
      </w:r>
    </w:p>
    <w:p w:rsidR="0088771F" w:rsidRPr="007B3437" w:rsidRDefault="0088771F" w:rsidP="0088771F">
      <w:pPr>
        <w:ind w:left="-15" w:right="71" w:firstLine="711"/>
      </w:pPr>
      <w:r w:rsidRPr="007B3437">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запекания.  </w:t>
      </w:r>
    </w:p>
    <w:p w:rsidR="0088771F" w:rsidRPr="007B3437" w:rsidRDefault="0088771F" w:rsidP="0088771F">
      <w:pPr>
        <w:ind w:left="-15" w:right="71" w:firstLine="711"/>
      </w:pPr>
      <w:r w:rsidRPr="007B3437">
        <w:t xml:space="preserve">Макаронные изделия должны быть мягкими и легко отделяться друг от друга.  </w:t>
      </w:r>
    </w:p>
    <w:p w:rsidR="0088771F" w:rsidRPr="007B3437" w:rsidRDefault="0088771F" w:rsidP="0088771F">
      <w:pPr>
        <w:ind w:left="-15" w:right="71" w:firstLine="711"/>
      </w:pPr>
      <w:r w:rsidRPr="007B3437">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w:t>
      </w:r>
    </w:p>
    <w:p w:rsidR="0088771F" w:rsidRPr="007B3437" w:rsidRDefault="0088771F" w:rsidP="0088771F">
      <w:pPr>
        <w:spacing w:after="4"/>
        <w:ind w:left="-15" w:right="71" w:firstLine="711"/>
      </w:pPr>
      <w:r w:rsidRPr="007B3437">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w:t>
      </w:r>
    </w:p>
    <w:p w:rsidR="0088771F" w:rsidRPr="007B3437" w:rsidRDefault="0088771F" w:rsidP="0088771F">
      <w:pPr>
        <w:spacing w:after="3"/>
        <w:ind w:left="-15" w:right="71" w:firstLine="711"/>
      </w:pPr>
      <w:r w:rsidRPr="007B3437">
        <w:t xml:space="preserve">Масса порционных блюд должна соответствовать выходу блюда, указанному в </w:t>
      </w:r>
      <w:proofErr w:type="gramStart"/>
      <w:r w:rsidRPr="007B3437">
        <w:t>меню При</w:t>
      </w:r>
      <w:proofErr w:type="gramEnd"/>
      <w:r w:rsidRPr="007B3437">
        <w:t xml:space="preserve">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w:t>
      </w:r>
    </w:p>
    <w:p w:rsidR="0088771F" w:rsidRPr="007B3437" w:rsidRDefault="0088771F" w:rsidP="0088771F">
      <w:pPr>
        <w:spacing w:line="259" w:lineRule="auto"/>
      </w:pPr>
      <w:r w:rsidRPr="007B3437">
        <w:rPr>
          <w:rFonts w:ascii="Calibri" w:eastAsia="Calibri" w:hAnsi="Calibri" w:cs="Calibri"/>
        </w:rPr>
        <w:t xml:space="preserve"> </w:t>
      </w:r>
    </w:p>
    <w:p w:rsidR="0099682D" w:rsidRDefault="0099682D">
      <w:pPr>
        <w:pStyle w:val="a3"/>
        <w:ind w:left="0"/>
      </w:pPr>
    </w:p>
    <w:sectPr w:rsidR="0099682D" w:rsidSect="0088771F">
      <w:pgSz w:w="11910" w:h="16840"/>
      <w:pgMar w:top="1260" w:right="54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4E49"/>
    <w:multiLevelType w:val="multilevel"/>
    <w:tmpl w:val="999A52EC"/>
    <w:lvl w:ilvl="0">
      <w:start w:val="5"/>
      <w:numFmt w:val="decimal"/>
      <w:lvlText w:val="%1"/>
      <w:lvlJc w:val="left"/>
      <w:pPr>
        <w:ind w:left="1408" w:hanging="423"/>
      </w:pPr>
      <w:rPr>
        <w:rFonts w:hint="default"/>
        <w:lang w:val="ru-RU" w:eastAsia="en-US" w:bidi="ar-SA"/>
      </w:rPr>
    </w:lvl>
    <w:lvl w:ilvl="1">
      <w:start w:val="8"/>
      <w:numFmt w:val="decimal"/>
      <w:lvlText w:val="%1.%2."/>
      <w:lvlJc w:val="left"/>
      <w:pPr>
        <w:ind w:left="1408"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08" w:hanging="423"/>
      </w:pPr>
      <w:rPr>
        <w:rFonts w:hint="default"/>
        <w:lang w:val="ru-RU" w:eastAsia="en-US" w:bidi="ar-SA"/>
      </w:rPr>
    </w:lvl>
    <w:lvl w:ilvl="3">
      <w:numFmt w:val="bullet"/>
      <w:lvlText w:val="•"/>
      <w:lvlJc w:val="left"/>
      <w:pPr>
        <w:ind w:left="3963" w:hanging="423"/>
      </w:pPr>
      <w:rPr>
        <w:rFonts w:hint="default"/>
        <w:lang w:val="ru-RU" w:eastAsia="en-US" w:bidi="ar-SA"/>
      </w:rPr>
    </w:lvl>
    <w:lvl w:ilvl="4">
      <w:numFmt w:val="bullet"/>
      <w:lvlText w:val="•"/>
      <w:lvlJc w:val="left"/>
      <w:pPr>
        <w:ind w:left="4817" w:hanging="423"/>
      </w:pPr>
      <w:rPr>
        <w:rFonts w:hint="default"/>
        <w:lang w:val="ru-RU" w:eastAsia="en-US" w:bidi="ar-SA"/>
      </w:rPr>
    </w:lvl>
    <w:lvl w:ilvl="5">
      <w:numFmt w:val="bullet"/>
      <w:lvlText w:val="•"/>
      <w:lvlJc w:val="left"/>
      <w:pPr>
        <w:ind w:left="5672" w:hanging="423"/>
      </w:pPr>
      <w:rPr>
        <w:rFonts w:hint="default"/>
        <w:lang w:val="ru-RU" w:eastAsia="en-US" w:bidi="ar-SA"/>
      </w:rPr>
    </w:lvl>
    <w:lvl w:ilvl="6">
      <w:numFmt w:val="bullet"/>
      <w:lvlText w:val="•"/>
      <w:lvlJc w:val="left"/>
      <w:pPr>
        <w:ind w:left="6526" w:hanging="423"/>
      </w:pPr>
      <w:rPr>
        <w:rFonts w:hint="default"/>
        <w:lang w:val="ru-RU" w:eastAsia="en-US" w:bidi="ar-SA"/>
      </w:rPr>
    </w:lvl>
    <w:lvl w:ilvl="7">
      <w:numFmt w:val="bullet"/>
      <w:lvlText w:val="•"/>
      <w:lvlJc w:val="left"/>
      <w:pPr>
        <w:ind w:left="7380" w:hanging="423"/>
      </w:pPr>
      <w:rPr>
        <w:rFonts w:hint="default"/>
        <w:lang w:val="ru-RU" w:eastAsia="en-US" w:bidi="ar-SA"/>
      </w:rPr>
    </w:lvl>
    <w:lvl w:ilvl="8">
      <w:numFmt w:val="bullet"/>
      <w:lvlText w:val="•"/>
      <w:lvlJc w:val="left"/>
      <w:pPr>
        <w:ind w:left="8235" w:hanging="423"/>
      </w:pPr>
      <w:rPr>
        <w:rFonts w:hint="default"/>
        <w:lang w:val="ru-RU" w:eastAsia="en-US" w:bidi="ar-SA"/>
      </w:rPr>
    </w:lvl>
  </w:abstractNum>
  <w:abstractNum w:abstractNumId="1" w15:restartNumberingAfterBreak="0">
    <w:nsid w:val="0E225D59"/>
    <w:multiLevelType w:val="hybridMultilevel"/>
    <w:tmpl w:val="E7509934"/>
    <w:lvl w:ilvl="0" w:tplc="03704B8E">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3AE7B6">
      <w:start w:val="1"/>
      <w:numFmt w:val="bullet"/>
      <w:lvlText w:val="o"/>
      <w:lvlJc w:val="left"/>
      <w:pPr>
        <w:ind w:left="15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CC38AC">
      <w:start w:val="1"/>
      <w:numFmt w:val="bullet"/>
      <w:lvlText w:val="▪"/>
      <w:lvlJc w:val="left"/>
      <w:pPr>
        <w:ind w:left="23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C83434">
      <w:start w:val="1"/>
      <w:numFmt w:val="bullet"/>
      <w:lvlText w:val="•"/>
      <w:lvlJc w:val="left"/>
      <w:pPr>
        <w:ind w:left="30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A2DCEA">
      <w:start w:val="1"/>
      <w:numFmt w:val="bullet"/>
      <w:lvlText w:val="o"/>
      <w:lvlJc w:val="left"/>
      <w:pPr>
        <w:ind w:left="37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8261AA">
      <w:start w:val="1"/>
      <w:numFmt w:val="bullet"/>
      <w:lvlText w:val="▪"/>
      <w:lvlJc w:val="left"/>
      <w:pPr>
        <w:ind w:left="4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E4FFD8">
      <w:start w:val="1"/>
      <w:numFmt w:val="bullet"/>
      <w:lvlText w:val="•"/>
      <w:lvlJc w:val="left"/>
      <w:pPr>
        <w:ind w:left="51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047668">
      <w:start w:val="1"/>
      <w:numFmt w:val="bullet"/>
      <w:lvlText w:val="o"/>
      <w:lvlJc w:val="left"/>
      <w:pPr>
        <w:ind w:left="5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1C2CEBC">
      <w:start w:val="1"/>
      <w:numFmt w:val="bullet"/>
      <w:lvlText w:val="▪"/>
      <w:lvlJc w:val="left"/>
      <w:pPr>
        <w:ind w:left="66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6C5CC1"/>
    <w:multiLevelType w:val="hybridMultilevel"/>
    <w:tmpl w:val="433EF832"/>
    <w:lvl w:ilvl="0" w:tplc="22068092">
      <w:start w:val="1"/>
      <w:numFmt w:val="decimal"/>
      <w:lvlText w:val="%1."/>
      <w:lvlJc w:val="left"/>
      <w:pPr>
        <w:ind w:left="798" w:hanging="361"/>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01161FD2">
      <w:numFmt w:val="bullet"/>
      <w:lvlText w:val=""/>
      <w:lvlJc w:val="left"/>
      <w:pPr>
        <w:ind w:left="798" w:hanging="361"/>
      </w:pPr>
      <w:rPr>
        <w:rFonts w:ascii="Symbol" w:eastAsia="Symbol" w:hAnsi="Symbol" w:cs="Symbol" w:hint="default"/>
        <w:b w:val="0"/>
        <w:bCs w:val="0"/>
        <w:i w:val="0"/>
        <w:iCs w:val="0"/>
        <w:color w:val="333333"/>
        <w:spacing w:val="0"/>
        <w:w w:val="100"/>
        <w:sz w:val="20"/>
        <w:szCs w:val="20"/>
        <w:lang w:val="ru-RU" w:eastAsia="en-US" w:bidi="ar-SA"/>
      </w:rPr>
    </w:lvl>
    <w:lvl w:ilvl="2" w:tplc="091E304E">
      <w:numFmt w:val="bullet"/>
      <w:lvlText w:val="•"/>
      <w:lvlJc w:val="left"/>
      <w:pPr>
        <w:ind w:left="2628" w:hanging="361"/>
      </w:pPr>
      <w:rPr>
        <w:rFonts w:hint="default"/>
        <w:lang w:val="ru-RU" w:eastAsia="en-US" w:bidi="ar-SA"/>
      </w:rPr>
    </w:lvl>
    <w:lvl w:ilvl="3" w:tplc="8D28E49C">
      <w:numFmt w:val="bullet"/>
      <w:lvlText w:val="•"/>
      <w:lvlJc w:val="left"/>
      <w:pPr>
        <w:ind w:left="3543" w:hanging="361"/>
      </w:pPr>
      <w:rPr>
        <w:rFonts w:hint="default"/>
        <w:lang w:val="ru-RU" w:eastAsia="en-US" w:bidi="ar-SA"/>
      </w:rPr>
    </w:lvl>
    <w:lvl w:ilvl="4" w:tplc="B7B08512">
      <w:numFmt w:val="bullet"/>
      <w:lvlText w:val="•"/>
      <w:lvlJc w:val="left"/>
      <w:pPr>
        <w:ind w:left="4457" w:hanging="361"/>
      </w:pPr>
      <w:rPr>
        <w:rFonts w:hint="default"/>
        <w:lang w:val="ru-RU" w:eastAsia="en-US" w:bidi="ar-SA"/>
      </w:rPr>
    </w:lvl>
    <w:lvl w:ilvl="5" w:tplc="9606115C">
      <w:numFmt w:val="bullet"/>
      <w:lvlText w:val="•"/>
      <w:lvlJc w:val="left"/>
      <w:pPr>
        <w:ind w:left="5372" w:hanging="361"/>
      </w:pPr>
      <w:rPr>
        <w:rFonts w:hint="default"/>
        <w:lang w:val="ru-RU" w:eastAsia="en-US" w:bidi="ar-SA"/>
      </w:rPr>
    </w:lvl>
    <w:lvl w:ilvl="6" w:tplc="392499B2">
      <w:numFmt w:val="bullet"/>
      <w:lvlText w:val="•"/>
      <w:lvlJc w:val="left"/>
      <w:pPr>
        <w:ind w:left="6286" w:hanging="361"/>
      </w:pPr>
      <w:rPr>
        <w:rFonts w:hint="default"/>
        <w:lang w:val="ru-RU" w:eastAsia="en-US" w:bidi="ar-SA"/>
      </w:rPr>
    </w:lvl>
    <w:lvl w:ilvl="7" w:tplc="DF72CE34">
      <w:numFmt w:val="bullet"/>
      <w:lvlText w:val="•"/>
      <w:lvlJc w:val="left"/>
      <w:pPr>
        <w:ind w:left="7200" w:hanging="361"/>
      </w:pPr>
      <w:rPr>
        <w:rFonts w:hint="default"/>
        <w:lang w:val="ru-RU" w:eastAsia="en-US" w:bidi="ar-SA"/>
      </w:rPr>
    </w:lvl>
    <w:lvl w:ilvl="8" w:tplc="57FE1E44">
      <w:numFmt w:val="bullet"/>
      <w:lvlText w:val="•"/>
      <w:lvlJc w:val="left"/>
      <w:pPr>
        <w:ind w:left="8115" w:hanging="361"/>
      </w:pPr>
      <w:rPr>
        <w:rFonts w:hint="default"/>
        <w:lang w:val="ru-RU" w:eastAsia="en-US" w:bidi="ar-SA"/>
      </w:rPr>
    </w:lvl>
  </w:abstractNum>
  <w:abstractNum w:abstractNumId="3" w15:restartNumberingAfterBreak="0">
    <w:nsid w:val="20A7633E"/>
    <w:multiLevelType w:val="hybridMultilevel"/>
    <w:tmpl w:val="36E43220"/>
    <w:lvl w:ilvl="0" w:tplc="7D8ABC7A">
      <w:start w:val="1"/>
      <w:numFmt w:val="decimal"/>
      <w:lvlText w:val="%1."/>
      <w:lvlJc w:val="left"/>
      <w:pPr>
        <w:ind w:left="280" w:hanging="183"/>
      </w:pPr>
      <w:rPr>
        <w:rFonts w:ascii="Times New Roman" w:eastAsia="Times New Roman" w:hAnsi="Times New Roman" w:cs="Times New Roman" w:hint="default"/>
        <w:b w:val="0"/>
        <w:bCs w:val="0"/>
        <w:i w:val="0"/>
        <w:iCs w:val="0"/>
        <w:color w:val="333333"/>
        <w:spacing w:val="0"/>
        <w:w w:val="98"/>
        <w:sz w:val="22"/>
        <w:szCs w:val="22"/>
        <w:lang w:val="ru-RU" w:eastAsia="en-US" w:bidi="ar-SA"/>
      </w:rPr>
    </w:lvl>
    <w:lvl w:ilvl="1" w:tplc="02FE3B4A">
      <w:numFmt w:val="bullet"/>
      <w:lvlText w:val="•"/>
      <w:lvlJc w:val="left"/>
      <w:pPr>
        <w:ind w:left="1246" w:hanging="183"/>
      </w:pPr>
      <w:rPr>
        <w:rFonts w:hint="default"/>
        <w:lang w:val="ru-RU" w:eastAsia="en-US" w:bidi="ar-SA"/>
      </w:rPr>
    </w:lvl>
    <w:lvl w:ilvl="2" w:tplc="D7402CEA">
      <w:numFmt w:val="bullet"/>
      <w:lvlText w:val="•"/>
      <w:lvlJc w:val="left"/>
      <w:pPr>
        <w:ind w:left="2212" w:hanging="183"/>
      </w:pPr>
      <w:rPr>
        <w:rFonts w:hint="default"/>
        <w:lang w:val="ru-RU" w:eastAsia="en-US" w:bidi="ar-SA"/>
      </w:rPr>
    </w:lvl>
    <w:lvl w:ilvl="3" w:tplc="9AB2211E">
      <w:numFmt w:val="bullet"/>
      <w:lvlText w:val="•"/>
      <w:lvlJc w:val="left"/>
      <w:pPr>
        <w:ind w:left="3179" w:hanging="183"/>
      </w:pPr>
      <w:rPr>
        <w:rFonts w:hint="default"/>
        <w:lang w:val="ru-RU" w:eastAsia="en-US" w:bidi="ar-SA"/>
      </w:rPr>
    </w:lvl>
    <w:lvl w:ilvl="4" w:tplc="EC6EF5EE">
      <w:numFmt w:val="bullet"/>
      <w:lvlText w:val="•"/>
      <w:lvlJc w:val="left"/>
      <w:pPr>
        <w:ind w:left="4145" w:hanging="183"/>
      </w:pPr>
      <w:rPr>
        <w:rFonts w:hint="default"/>
        <w:lang w:val="ru-RU" w:eastAsia="en-US" w:bidi="ar-SA"/>
      </w:rPr>
    </w:lvl>
    <w:lvl w:ilvl="5" w:tplc="5B5898A4">
      <w:numFmt w:val="bullet"/>
      <w:lvlText w:val="•"/>
      <w:lvlJc w:val="left"/>
      <w:pPr>
        <w:ind w:left="5112" w:hanging="183"/>
      </w:pPr>
      <w:rPr>
        <w:rFonts w:hint="default"/>
        <w:lang w:val="ru-RU" w:eastAsia="en-US" w:bidi="ar-SA"/>
      </w:rPr>
    </w:lvl>
    <w:lvl w:ilvl="6" w:tplc="74984D22">
      <w:numFmt w:val="bullet"/>
      <w:lvlText w:val="•"/>
      <w:lvlJc w:val="left"/>
      <w:pPr>
        <w:ind w:left="6078" w:hanging="183"/>
      </w:pPr>
      <w:rPr>
        <w:rFonts w:hint="default"/>
        <w:lang w:val="ru-RU" w:eastAsia="en-US" w:bidi="ar-SA"/>
      </w:rPr>
    </w:lvl>
    <w:lvl w:ilvl="7" w:tplc="747E8620">
      <w:numFmt w:val="bullet"/>
      <w:lvlText w:val="•"/>
      <w:lvlJc w:val="left"/>
      <w:pPr>
        <w:ind w:left="7044" w:hanging="183"/>
      </w:pPr>
      <w:rPr>
        <w:rFonts w:hint="default"/>
        <w:lang w:val="ru-RU" w:eastAsia="en-US" w:bidi="ar-SA"/>
      </w:rPr>
    </w:lvl>
    <w:lvl w:ilvl="8" w:tplc="F8F20D3C">
      <w:numFmt w:val="bullet"/>
      <w:lvlText w:val="•"/>
      <w:lvlJc w:val="left"/>
      <w:pPr>
        <w:ind w:left="8011" w:hanging="183"/>
      </w:pPr>
      <w:rPr>
        <w:rFonts w:hint="default"/>
        <w:lang w:val="ru-RU" w:eastAsia="en-US" w:bidi="ar-SA"/>
      </w:rPr>
    </w:lvl>
  </w:abstractNum>
  <w:abstractNum w:abstractNumId="4" w15:restartNumberingAfterBreak="0">
    <w:nsid w:val="3B8641A4"/>
    <w:multiLevelType w:val="multilevel"/>
    <w:tmpl w:val="F3BC04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44A143D"/>
    <w:multiLevelType w:val="hybridMultilevel"/>
    <w:tmpl w:val="2514B4E8"/>
    <w:lvl w:ilvl="0" w:tplc="C656632C">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D2151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8EDC28">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2FCC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80B330">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CC31D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D62A8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E8E2FA">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2C88D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754138B"/>
    <w:multiLevelType w:val="hybridMultilevel"/>
    <w:tmpl w:val="B9B62FC2"/>
    <w:lvl w:ilvl="0" w:tplc="AAE236B0">
      <w:numFmt w:val="bullet"/>
      <w:lvlText w:val=""/>
      <w:lvlJc w:val="left"/>
      <w:pPr>
        <w:ind w:left="798" w:hanging="361"/>
      </w:pPr>
      <w:rPr>
        <w:rFonts w:ascii="Symbol" w:eastAsia="Symbol" w:hAnsi="Symbol" w:cs="Symbol" w:hint="default"/>
        <w:b w:val="0"/>
        <w:bCs w:val="0"/>
        <w:i w:val="0"/>
        <w:iCs w:val="0"/>
        <w:color w:val="333333"/>
        <w:spacing w:val="0"/>
        <w:w w:val="100"/>
        <w:sz w:val="20"/>
        <w:szCs w:val="20"/>
        <w:lang w:val="ru-RU" w:eastAsia="en-US" w:bidi="ar-SA"/>
      </w:rPr>
    </w:lvl>
    <w:lvl w:ilvl="1" w:tplc="4FF4CBA6">
      <w:numFmt w:val="bullet"/>
      <w:lvlText w:val="•"/>
      <w:lvlJc w:val="left"/>
      <w:pPr>
        <w:ind w:left="1714" w:hanging="361"/>
      </w:pPr>
      <w:rPr>
        <w:rFonts w:hint="default"/>
        <w:lang w:val="ru-RU" w:eastAsia="en-US" w:bidi="ar-SA"/>
      </w:rPr>
    </w:lvl>
    <w:lvl w:ilvl="2" w:tplc="251E419A">
      <w:numFmt w:val="bullet"/>
      <w:lvlText w:val="•"/>
      <w:lvlJc w:val="left"/>
      <w:pPr>
        <w:ind w:left="2628" w:hanging="361"/>
      </w:pPr>
      <w:rPr>
        <w:rFonts w:hint="default"/>
        <w:lang w:val="ru-RU" w:eastAsia="en-US" w:bidi="ar-SA"/>
      </w:rPr>
    </w:lvl>
    <w:lvl w:ilvl="3" w:tplc="19D08282">
      <w:numFmt w:val="bullet"/>
      <w:lvlText w:val="•"/>
      <w:lvlJc w:val="left"/>
      <w:pPr>
        <w:ind w:left="3543" w:hanging="361"/>
      </w:pPr>
      <w:rPr>
        <w:rFonts w:hint="default"/>
        <w:lang w:val="ru-RU" w:eastAsia="en-US" w:bidi="ar-SA"/>
      </w:rPr>
    </w:lvl>
    <w:lvl w:ilvl="4" w:tplc="17BCDA8C">
      <w:numFmt w:val="bullet"/>
      <w:lvlText w:val="•"/>
      <w:lvlJc w:val="left"/>
      <w:pPr>
        <w:ind w:left="4457" w:hanging="361"/>
      </w:pPr>
      <w:rPr>
        <w:rFonts w:hint="default"/>
        <w:lang w:val="ru-RU" w:eastAsia="en-US" w:bidi="ar-SA"/>
      </w:rPr>
    </w:lvl>
    <w:lvl w:ilvl="5" w:tplc="A7FACABE">
      <w:numFmt w:val="bullet"/>
      <w:lvlText w:val="•"/>
      <w:lvlJc w:val="left"/>
      <w:pPr>
        <w:ind w:left="5372" w:hanging="361"/>
      </w:pPr>
      <w:rPr>
        <w:rFonts w:hint="default"/>
        <w:lang w:val="ru-RU" w:eastAsia="en-US" w:bidi="ar-SA"/>
      </w:rPr>
    </w:lvl>
    <w:lvl w:ilvl="6" w:tplc="51604FF4">
      <w:numFmt w:val="bullet"/>
      <w:lvlText w:val="•"/>
      <w:lvlJc w:val="left"/>
      <w:pPr>
        <w:ind w:left="6286" w:hanging="361"/>
      </w:pPr>
      <w:rPr>
        <w:rFonts w:hint="default"/>
        <w:lang w:val="ru-RU" w:eastAsia="en-US" w:bidi="ar-SA"/>
      </w:rPr>
    </w:lvl>
    <w:lvl w:ilvl="7" w:tplc="B25E60D4">
      <w:numFmt w:val="bullet"/>
      <w:lvlText w:val="•"/>
      <w:lvlJc w:val="left"/>
      <w:pPr>
        <w:ind w:left="7200" w:hanging="361"/>
      </w:pPr>
      <w:rPr>
        <w:rFonts w:hint="default"/>
        <w:lang w:val="ru-RU" w:eastAsia="en-US" w:bidi="ar-SA"/>
      </w:rPr>
    </w:lvl>
    <w:lvl w:ilvl="8" w:tplc="40DC97E8">
      <w:numFmt w:val="bullet"/>
      <w:lvlText w:val="•"/>
      <w:lvlJc w:val="left"/>
      <w:pPr>
        <w:ind w:left="8115" w:hanging="361"/>
      </w:pPr>
      <w:rPr>
        <w:rFonts w:hint="default"/>
        <w:lang w:val="ru-RU" w:eastAsia="en-US" w:bidi="ar-SA"/>
      </w:rPr>
    </w:lvl>
  </w:abstractNum>
  <w:abstractNum w:abstractNumId="7" w15:restartNumberingAfterBreak="0">
    <w:nsid w:val="51A03C47"/>
    <w:multiLevelType w:val="hybridMultilevel"/>
    <w:tmpl w:val="456EE64E"/>
    <w:lvl w:ilvl="0" w:tplc="FBA6CA38">
      <w:start w:val="1"/>
      <w:numFmt w:val="bullet"/>
      <w:lvlText w:val="•"/>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EE04A9E">
      <w:start w:val="1"/>
      <w:numFmt w:val="bullet"/>
      <w:lvlText w:val="o"/>
      <w:lvlJc w:val="left"/>
      <w:pPr>
        <w:ind w:left="17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4EDC8E">
      <w:start w:val="1"/>
      <w:numFmt w:val="bullet"/>
      <w:lvlText w:val="▪"/>
      <w:lvlJc w:val="left"/>
      <w:pPr>
        <w:ind w:left="24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202C7C">
      <w:start w:val="1"/>
      <w:numFmt w:val="bullet"/>
      <w:lvlText w:val="•"/>
      <w:lvlJc w:val="left"/>
      <w:pPr>
        <w:ind w:left="31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84EC76">
      <w:start w:val="1"/>
      <w:numFmt w:val="bullet"/>
      <w:lvlText w:val="o"/>
      <w:lvlJc w:val="left"/>
      <w:pPr>
        <w:ind w:left="38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6C8652">
      <w:start w:val="1"/>
      <w:numFmt w:val="bullet"/>
      <w:lvlText w:val="▪"/>
      <w:lvlJc w:val="left"/>
      <w:pPr>
        <w:ind w:left="46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D9A211C">
      <w:start w:val="1"/>
      <w:numFmt w:val="bullet"/>
      <w:lvlText w:val="•"/>
      <w:lvlJc w:val="left"/>
      <w:pPr>
        <w:ind w:left="53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28BA2A">
      <w:start w:val="1"/>
      <w:numFmt w:val="bullet"/>
      <w:lvlText w:val="o"/>
      <w:lvlJc w:val="left"/>
      <w:pPr>
        <w:ind w:left="6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1ACAF6">
      <w:start w:val="1"/>
      <w:numFmt w:val="bullet"/>
      <w:lvlText w:val="▪"/>
      <w:lvlJc w:val="left"/>
      <w:pPr>
        <w:ind w:left="67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F254D16"/>
    <w:multiLevelType w:val="multilevel"/>
    <w:tmpl w:val="0736F4FC"/>
    <w:lvl w:ilvl="0">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7AF514D"/>
    <w:multiLevelType w:val="hybridMultilevel"/>
    <w:tmpl w:val="8056F96C"/>
    <w:lvl w:ilvl="0" w:tplc="3BACA5B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6EF828">
      <w:start w:val="1"/>
      <w:numFmt w:val="bullet"/>
      <w:lvlText w:val="o"/>
      <w:lvlJc w:val="left"/>
      <w:pPr>
        <w:ind w:left="1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3889B8">
      <w:start w:val="1"/>
      <w:numFmt w:val="bullet"/>
      <w:lvlText w:val="▪"/>
      <w:lvlJc w:val="left"/>
      <w:pPr>
        <w:ind w:left="2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26A39E">
      <w:start w:val="1"/>
      <w:numFmt w:val="bullet"/>
      <w:lvlText w:val="•"/>
      <w:lvlJc w:val="left"/>
      <w:pPr>
        <w:ind w:left="2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68591A">
      <w:start w:val="1"/>
      <w:numFmt w:val="bullet"/>
      <w:lvlText w:val="o"/>
      <w:lvlJc w:val="left"/>
      <w:pPr>
        <w:ind w:left="3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522D26A">
      <w:start w:val="1"/>
      <w:numFmt w:val="bullet"/>
      <w:lvlText w:val="▪"/>
      <w:lvlJc w:val="left"/>
      <w:pPr>
        <w:ind w:left="4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8EBC80">
      <w:start w:val="1"/>
      <w:numFmt w:val="bullet"/>
      <w:lvlText w:val="•"/>
      <w:lvlJc w:val="left"/>
      <w:pPr>
        <w:ind w:left="5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4EC6F6">
      <w:start w:val="1"/>
      <w:numFmt w:val="bullet"/>
      <w:lvlText w:val="o"/>
      <w:lvlJc w:val="left"/>
      <w:pPr>
        <w:ind w:left="5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526E94">
      <w:start w:val="1"/>
      <w:numFmt w:val="bullet"/>
      <w:lvlText w:val="▪"/>
      <w:lvlJc w:val="left"/>
      <w:pPr>
        <w:ind w:left="6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D840995"/>
    <w:multiLevelType w:val="multilevel"/>
    <w:tmpl w:val="A86A74D0"/>
    <w:lvl w:ilvl="0">
      <w:start w:val="1"/>
      <w:numFmt w:val="decimal"/>
      <w:lvlText w:val="%1."/>
      <w:lvlJc w:val="left"/>
      <w:pPr>
        <w:ind w:left="100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2."/>
      <w:lvlJc w:val="left"/>
      <w:pPr>
        <w:ind w:left="4279" w:hanging="183"/>
        <w:jc w:val="right"/>
      </w:pPr>
      <w:rPr>
        <w:rFonts w:hint="default"/>
        <w:spacing w:val="0"/>
        <w:w w:val="89"/>
        <w:lang w:val="ru-RU" w:eastAsia="en-US" w:bidi="ar-SA"/>
      </w:rPr>
    </w:lvl>
    <w:lvl w:ilvl="2">
      <w:start w:val="1"/>
      <w:numFmt w:val="decimal"/>
      <w:lvlText w:val="%2.%3."/>
      <w:lvlJc w:val="left"/>
      <w:pPr>
        <w:ind w:left="1407" w:hanging="422"/>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3">
      <w:numFmt w:val="bullet"/>
      <w:lvlText w:val="•"/>
      <w:lvlJc w:val="left"/>
      <w:pPr>
        <w:ind w:left="4280" w:hanging="422"/>
      </w:pPr>
      <w:rPr>
        <w:rFonts w:hint="default"/>
        <w:lang w:val="ru-RU" w:eastAsia="en-US" w:bidi="ar-SA"/>
      </w:rPr>
    </w:lvl>
    <w:lvl w:ilvl="4">
      <w:numFmt w:val="bullet"/>
      <w:lvlText w:val="•"/>
      <w:lvlJc w:val="left"/>
      <w:pPr>
        <w:ind w:left="5089" w:hanging="422"/>
      </w:pPr>
      <w:rPr>
        <w:rFonts w:hint="default"/>
        <w:lang w:val="ru-RU" w:eastAsia="en-US" w:bidi="ar-SA"/>
      </w:rPr>
    </w:lvl>
    <w:lvl w:ilvl="5">
      <w:numFmt w:val="bullet"/>
      <w:lvlText w:val="•"/>
      <w:lvlJc w:val="left"/>
      <w:pPr>
        <w:ind w:left="5898" w:hanging="422"/>
      </w:pPr>
      <w:rPr>
        <w:rFonts w:hint="default"/>
        <w:lang w:val="ru-RU" w:eastAsia="en-US" w:bidi="ar-SA"/>
      </w:rPr>
    </w:lvl>
    <w:lvl w:ilvl="6">
      <w:numFmt w:val="bullet"/>
      <w:lvlText w:val="•"/>
      <w:lvlJc w:val="left"/>
      <w:pPr>
        <w:ind w:left="6707" w:hanging="422"/>
      </w:pPr>
      <w:rPr>
        <w:rFonts w:hint="default"/>
        <w:lang w:val="ru-RU" w:eastAsia="en-US" w:bidi="ar-SA"/>
      </w:rPr>
    </w:lvl>
    <w:lvl w:ilvl="7">
      <w:numFmt w:val="bullet"/>
      <w:lvlText w:val="•"/>
      <w:lvlJc w:val="left"/>
      <w:pPr>
        <w:ind w:left="7516" w:hanging="422"/>
      </w:pPr>
      <w:rPr>
        <w:rFonts w:hint="default"/>
        <w:lang w:val="ru-RU" w:eastAsia="en-US" w:bidi="ar-SA"/>
      </w:rPr>
    </w:lvl>
    <w:lvl w:ilvl="8">
      <w:numFmt w:val="bullet"/>
      <w:lvlText w:val="•"/>
      <w:lvlJc w:val="left"/>
      <w:pPr>
        <w:ind w:left="8325" w:hanging="422"/>
      </w:pPr>
      <w:rPr>
        <w:rFonts w:hint="default"/>
        <w:lang w:val="ru-RU" w:eastAsia="en-US" w:bidi="ar-SA"/>
      </w:rPr>
    </w:lvl>
  </w:abstractNum>
  <w:abstractNum w:abstractNumId="11" w15:restartNumberingAfterBreak="0">
    <w:nsid w:val="7F996F45"/>
    <w:multiLevelType w:val="multilevel"/>
    <w:tmpl w:val="E45C31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0"/>
  </w:num>
  <w:num w:numId="5">
    <w:abstractNumId w:val="10"/>
  </w:num>
  <w:num w:numId="6">
    <w:abstractNumId w:val="8"/>
  </w:num>
  <w:num w:numId="7">
    <w:abstractNumId w:val="1"/>
  </w:num>
  <w:num w:numId="8">
    <w:abstractNumId w:val="4"/>
  </w:num>
  <w:num w:numId="9">
    <w:abstractNumId w:val="5"/>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2D"/>
    <w:rsid w:val="005B1BC9"/>
    <w:rsid w:val="00820761"/>
    <w:rsid w:val="0088771F"/>
    <w:rsid w:val="00996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AC89"/>
  <w15:docId w15:val="{C8D2FC0F-B1FF-4F25-9897-6E8239DE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b/>
      <w:bCs/>
      <w:sz w:val="28"/>
      <w:szCs w:val="28"/>
    </w:rPr>
  </w:style>
  <w:style w:type="paragraph" w:styleId="2">
    <w:name w:val="heading 2"/>
    <w:basedOn w:val="a"/>
    <w:next w:val="a"/>
    <w:link w:val="20"/>
    <w:uiPriority w:val="9"/>
    <w:semiHidden/>
    <w:unhideWhenUsed/>
    <w:qFormat/>
    <w:rsid w:val="008877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0"/>
    </w:pPr>
    <w:rPr>
      <w:sz w:val="24"/>
      <w:szCs w:val="24"/>
    </w:rPr>
  </w:style>
  <w:style w:type="paragraph" w:styleId="a4">
    <w:name w:val="List Paragraph"/>
    <w:basedOn w:val="a"/>
    <w:uiPriority w:val="1"/>
    <w:qFormat/>
    <w:pPr>
      <w:ind w:left="280" w:hanging="360"/>
      <w:jc w:val="both"/>
    </w:pPr>
  </w:style>
  <w:style w:type="paragraph" w:customStyle="1" w:styleId="TableParagraph">
    <w:name w:val="Table Paragraph"/>
    <w:basedOn w:val="a"/>
    <w:uiPriority w:val="1"/>
    <w:qFormat/>
  </w:style>
  <w:style w:type="paragraph" w:styleId="a5">
    <w:name w:val="No Spacing"/>
    <w:uiPriority w:val="1"/>
    <w:qFormat/>
    <w:rsid w:val="0088771F"/>
    <w:pPr>
      <w:widowControl/>
      <w:autoSpaceDE/>
      <w:autoSpaceDN/>
      <w:ind w:left="10" w:hanging="10"/>
      <w:jc w:val="both"/>
    </w:pPr>
    <w:rPr>
      <w:rFonts w:ascii="Times New Roman" w:eastAsia="Times New Roman" w:hAnsi="Times New Roman" w:cs="Times New Roman"/>
      <w:color w:val="000000"/>
      <w:sz w:val="28"/>
    </w:rPr>
  </w:style>
  <w:style w:type="character" w:customStyle="1" w:styleId="20">
    <w:name w:val="Заголовок 2 Знак"/>
    <w:basedOn w:val="a0"/>
    <w:link w:val="2"/>
    <w:rsid w:val="0088771F"/>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3i97f4x6nLWtZ1ZTEvBye6hRo+7YMcxISJJ08mZlC4o=</DigestValue>
    </Reference>
    <Reference Type="http://www.w3.org/2000/09/xmldsig#Object" URI="#idOfficeObject">
      <DigestMethod Algorithm="urn:ietf:params:xml:ns:cpxmlsec:algorithms:gostr34112012-256"/>
      <DigestValue>ypy2dxxUVI+7ROe1GvWnZEQEEyPVqBCl7TvB0C6HARM=</DigestValue>
    </Reference>
    <Reference Type="http://uri.etsi.org/01903#SignedProperties" URI="#idSignedProperties">
      <Transforms>
        <Transform Algorithm="http://www.w3.org/TR/2001/REC-xml-c14n-20010315"/>
      </Transforms>
      <DigestMethod Algorithm="urn:ietf:params:xml:ns:cpxmlsec:algorithms:gostr34112012-256"/>
      <DigestValue>w5tsTv8ML/23fwRLaCBA5TpiwuE1xWataH17uf39FPo=</DigestValue>
    </Reference>
  </SignedInfo>
  <SignatureValue>W6H5AvWKHt4af94fhLWFlftDJlp9ukDvMBbXoKzKbb70n9H1fZBlfD+X5wt0kJe7
KisNl5y/Wwq1vc2GE/KXSw==</SignatureValue>
  <KeyInfo>
    <X509Data>
      <X509Certificate>MIIJEjCCCL+gAwIBAgIRAOV3UwOzVTcZk4pWktDXgi4wCgYIKoUDBwEBAwIwggFh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vdCw0YfQtdC50YHRgtCy0L4wHhcNMjQwNzExMDYxMDQwWhcNMjUxMDA0MDYxMDQw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0LjQvdGG0LjRhNGA0Ysg0KDQvtGB0YHQuNC4ggpsCcB2AAAAAAmMMAoGCCqFAwcB
AQMCA0EAFO9B3lNIyrsYo/UonA7++jJD+VR/V0ClmyPfGebJz1ZzwsPo0nnjcaEx
jNzXx8mpUfhdwB5f7jhotkodSYfP3w==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7byRWRG/uahNkK/i1ho40+mllDE=</DigestValue>
      </Reference>
      <Reference URI="/word/document.xml?ContentType=application/vnd.openxmlformats-officedocument.wordprocessingml.document.main+xml">
        <DigestMethod Algorithm="http://www.w3.org/2000/09/xmldsig#sha1"/>
        <DigestValue>vm3QeNPPOSXp/40GPsBYWZZBArY=</DigestValue>
      </Reference>
      <Reference URI="/word/fontTable.xml?ContentType=application/vnd.openxmlformats-officedocument.wordprocessingml.fontTable+xml">
        <DigestMethod Algorithm="http://www.w3.org/2000/09/xmldsig#sha1"/>
        <DigestValue>tYa63J/aVnzWHDXQG11ZYm9MsAs=</DigestValue>
      </Reference>
      <Reference URI="/word/media/image1.jpeg?ContentType=image/jpeg">
        <DigestMethod Algorithm="http://www.w3.org/2000/09/xmldsig#sha1"/>
        <DigestValue>o0prBixz3rxdVa5jzFdV2CGGmco=</DigestValue>
      </Reference>
      <Reference URI="/word/media/image2.jpeg?ContentType=image/jpeg">
        <DigestMethod Algorithm="http://www.w3.org/2000/09/xmldsig#sha1"/>
        <DigestValue>o0prBixz3rxdVa5jzFdV2CGGmco=</DigestValue>
      </Reference>
      <Reference URI="/word/numbering.xml?ContentType=application/vnd.openxmlformats-officedocument.wordprocessingml.numbering+xml">
        <DigestMethod Algorithm="http://www.w3.org/2000/09/xmldsig#sha1"/>
        <DigestValue>E8iP6QhABfgpdzJsuifk/hzrxKk=</DigestValue>
      </Reference>
      <Reference URI="/word/settings.xml?ContentType=application/vnd.openxmlformats-officedocument.wordprocessingml.settings+xml">
        <DigestMethod Algorithm="http://www.w3.org/2000/09/xmldsig#sha1"/>
        <DigestValue>C0mrQ0z0yfgjPFqFwPO8PeMeSX4=</DigestValue>
      </Reference>
      <Reference URI="/word/styles.xml?ContentType=application/vnd.openxmlformats-officedocument.wordprocessingml.styles+xml">
        <DigestMethod Algorithm="http://www.w3.org/2000/09/xmldsig#sha1"/>
        <DigestValue>jSLlI/doX726uP4AUrGyV4k7ZSE=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dPwMblijg0x6lWQNs3BHy0UV0fI=</DigestValue>
      </Reference>
    </Manifest>
    <SignatureProperties>
      <SignatureProperty Id="idSignatureTime" Target="#idPackageSignature">
        <mdssi:SignatureTime xmlns:mdssi="http://schemas.openxmlformats.org/package/2006/digital-signature">
          <mdssi:Format>YYYY-MM-DDThh:mm:ssTZD</mdssi:Format>
          <mdssi:Value>2025-01-10T14:22:37Z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16.0.11029/16</OfficeVersion>
          <ApplicationVersion>16.0.11029</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2025-01-10T14:22:37Z</xd:SigningTime>
          <xd:SigningCertificate>
            <xd:Cert>
              <xd:CertDigest>
                <DigestMethod Algorithm="http://www.w3.org/2000/09/xmldsig#sha1"/>
                <DigestValue>HELvVZvp5fgP7zyfSyqmSZNcv6g=</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305012778094093805668849721783606542894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9</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2025-01-10T14:22:00Z</dcterms:created>
  <dcterms:modified xsi:type="dcterms:W3CDTF">2025-01-10T14:22:00Z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LastSaved">
    <vt:filetime>2024-02-07T00:00:00Z</vt:filetime>
  </property>
  <property fmtid="{D5CDD505-2E9C-101B-9397-08002B2CF9AE}" pid="4" name="Producer">
    <vt:lpwstr>3-Heights(TM) PDF Security Shell 4.8.25.2 (http://www.pdf-tools.com)</vt:lpwstr>
  </property>
</Properties>
</file>