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19" w:rsidRPr="00330EE2" w:rsidRDefault="00E77719" w:rsidP="00E7771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E77719" w:rsidRDefault="00E77719" w:rsidP="00E7771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E77719" w:rsidRPr="00330EE2" w:rsidRDefault="00E77719" w:rsidP="00E7771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7"/>
        <w:gridCol w:w="4927"/>
      </w:tblGrid>
      <w:tr w:rsidR="00E77719" w:rsidRPr="00E60A80" w:rsidTr="00563AE9">
        <w:tc>
          <w:tcPr>
            <w:tcW w:w="4927" w:type="dxa"/>
          </w:tcPr>
          <w:p w:rsidR="00E77719" w:rsidRPr="00BC24AC" w:rsidRDefault="00E77719" w:rsidP="00563AE9">
            <w:pPr>
              <w:rPr>
                <w:sz w:val="28"/>
                <w:szCs w:val="28"/>
              </w:rPr>
            </w:pPr>
            <w:r w:rsidRPr="00BC24AC">
              <w:rPr>
                <w:sz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</w:rPr>
              <w:br/>
              <w:t>протокол №</w:t>
            </w:r>
            <w:r>
              <w:rPr>
                <w:sz w:val="24"/>
              </w:rPr>
              <w:t>5</w:t>
            </w:r>
            <w:r w:rsidRPr="00BC24AC">
              <w:rPr>
                <w:sz w:val="24"/>
              </w:rPr>
              <w:t>_</w:t>
            </w:r>
            <w:r w:rsidRPr="00BC24AC">
              <w:rPr>
                <w:sz w:val="24"/>
              </w:rPr>
              <w:br/>
              <w:t>от «</w:t>
            </w:r>
            <w:r>
              <w:rPr>
                <w:sz w:val="24"/>
              </w:rPr>
              <w:t>26</w:t>
            </w:r>
            <w:r w:rsidRPr="00BC24AC">
              <w:rPr>
                <w:sz w:val="24"/>
              </w:rPr>
              <w:t>»</w:t>
            </w:r>
            <w:r>
              <w:rPr>
                <w:sz w:val="24"/>
              </w:rPr>
              <w:t xml:space="preserve"> января </w:t>
            </w:r>
            <w:r w:rsidRPr="00BC24AC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Pr="00BC24AC">
              <w:rPr>
                <w:sz w:val="24"/>
              </w:rPr>
              <w:t>г.</w:t>
            </w:r>
            <w:r w:rsidRPr="00BC24AC">
              <w:rPr>
                <w:sz w:val="24"/>
              </w:rPr>
              <w:br/>
              <w:t>Председатель _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</w:rPr>
              <w:br/>
            </w:r>
          </w:p>
        </w:tc>
        <w:tc>
          <w:tcPr>
            <w:tcW w:w="4927" w:type="dxa"/>
          </w:tcPr>
          <w:p w:rsidR="00E77719" w:rsidRDefault="00E77719" w:rsidP="00563AE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</w:rPr>
              <w:t xml:space="preserve">Утверждаю </w:t>
            </w:r>
            <w:r w:rsidRPr="00BC24AC">
              <w:rPr>
                <w:sz w:val="24"/>
              </w:rPr>
              <w:br/>
              <w:t>Директор МАОУ «НСШ»</w:t>
            </w:r>
            <w:r w:rsidRPr="00BC24AC">
              <w:rPr>
                <w:sz w:val="24"/>
              </w:rPr>
              <w:br/>
            </w:r>
          </w:p>
          <w:p w:rsidR="00E77719" w:rsidRDefault="00E77719" w:rsidP="00563AE9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BC24AC">
              <w:rPr>
                <w:sz w:val="24"/>
              </w:rPr>
              <w:t xml:space="preserve">приказ № </w:t>
            </w:r>
            <w:r>
              <w:rPr>
                <w:sz w:val="24"/>
              </w:rPr>
              <w:t>11</w:t>
            </w:r>
            <w:r w:rsidRPr="00BC24AC">
              <w:rPr>
                <w:sz w:val="24"/>
              </w:rPr>
              <w:t>____</w:t>
            </w:r>
            <w:r>
              <w:rPr>
                <w:sz w:val="24"/>
              </w:rPr>
              <w:t>_</w:t>
            </w:r>
            <w:r w:rsidRPr="00BC24AC"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</w:p>
          <w:p w:rsidR="00E77719" w:rsidRDefault="00E77719" w:rsidP="00563AE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« 26 »  января     20 21 г  </w:t>
            </w:r>
            <w:r w:rsidRPr="00BC24AC">
              <w:rPr>
                <w:sz w:val="24"/>
              </w:rPr>
              <w:t xml:space="preserve"> </w:t>
            </w:r>
          </w:p>
          <w:p w:rsidR="00E77719" w:rsidRDefault="00E77719" w:rsidP="00563AE9">
            <w:pPr>
              <w:rPr>
                <w:sz w:val="24"/>
              </w:rPr>
            </w:pPr>
          </w:p>
          <w:p w:rsidR="00E77719" w:rsidRPr="00484BD1" w:rsidRDefault="00E77719" w:rsidP="00563AE9">
            <w:pPr>
              <w:tabs>
                <w:tab w:val="left" w:pos="26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noProof/>
                <w:sz w:val="24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30BC" w:rsidRPr="00330EE2" w:rsidRDefault="00B330BC" w:rsidP="00B330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0BC" w:rsidRPr="00330EE2" w:rsidRDefault="00B330BC" w:rsidP="001A1850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30BC" w:rsidRPr="00330EE2" w:rsidRDefault="00B330BC" w:rsidP="001A1850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30BC" w:rsidRPr="00330EE2" w:rsidRDefault="00B330BC" w:rsidP="00B330B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EE2">
        <w:rPr>
          <w:rFonts w:ascii="Times New Roman" w:hAnsi="Times New Roman" w:cs="Times New Roman"/>
          <w:b/>
          <w:bCs/>
          <w:sz w:val="28"/>
          <w:szCs w:val="28"/>
        </w:rPr>
        <w:t>Регистрационный №</w:t>
      </w:r>
      <w:r w:rsidR="00E7771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B330BC" w:rsidRPr="00330EE2" w:rsidRDefault="00B330BC" w:rsidP="00B330B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0BC" w:rsidRDefault="00B330BC" w:rsidP="00B330B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E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60A80" w:rsidRPr="00330EE2" w:rsidRDefault="00E60A80" w:rsidP="00B330B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BC" w:rsidRPr="00E60A80" w:rsidRDefault="00B330BC" w:rsidP="00B330B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E60A80">
        <w:rPr>
          <w:rFonts w:ascii="Times New Roman" w:hAnsi="Times New Roman" w:cs="Times New Roman"/>
          <w:b/>
          <w:sz w:val="24"/>
        </w:rPr>
        <w:t>о библиотечном фонде</w:t>
      </w:r>
    </w:p>
    <w:p w:rsidR="00DC72CF" w:rsidRPr="00E60A80" w:rsidRDefault="00A670B5" w:rsidP="00B330B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r w:rsidRPr="00E60A80">
        <w:rPr>
          <w:rFonts w:ascii="Times New Roman" w:hAnsi="Times New Roman" w:cs="Times New Roman"/>
          <w:b/>
          <w:sz w:val="24"/>
        </w:rPr>
        <w:t>М</w:t>
      </w:r>
      <w:r w:rsidR="00DC72CF" w:rsidRPr="00E60A80">
        <w:rPr>
          <w:rFonts w:ascii="Times New Roman" w:hAnsi="Times New Roman" w:cs="Times New Roman"/>
          <w:b/>
          <w:sz w:val="24"/>
        </w:rPr>
        <w:t>униципального автономного общеобразовательного учреждения</w:t>
      </w:r>
    </w:p>
    <w:p w:rsidR="00DC72CF" w:rsidRPr="00E60A80" w:rsidRDefault="00A670B5" w:rsidP="00B330BC">
      <w:pPr>
        <w:tabs>
          <w:tab w:val="left" w:pos="8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</w:rPr>
      </w:pPr>
      <w:r w:rsidRPr="00E60A80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="00F7424C" w:rsidRPr="00E60A80">
        <w:rPr>
          <w:rFonts w:ascii="Times New Roman" w:hAnsi="Times New Roman" w:cs="Times New Roman"/>
          <w:b/>
          <w:sz w:val="24"/>
        </w:rPr>
        <w:t>Неболчская</w:t>
      </w:r>
      <w:proofErr w:type="spellEnd"/>
      <w:r w:rsidRPr="00E60A80">
        <w:rPr>
          <w:rFonts w:ascii="Times New Roman" w:hAnsi="Times New Roman" w:cs="Times New Roman"/>
          <w:b/>
          <w:sz w:val="24"/>
        </w:rPr>
        <w:t xml:space="preserve"> средняя школа»</w:t>
      </w:r>
    </w:p>
    <w:p w:rsidR="00A713A6" w:rsidRPr="00330EE2" w:rsidRDefault="00A713A6" w:rsidP="00A713A6">
      <w:pPr>
        <w:pStyle w:val="a6"/>
        <w:spacing w:after="283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E60A80" w:rsidRDefault="00A713A6" w:rsidP="00E60A80">
      <w:pPr>
        <w:pStyle w:val="a6"/>
        <w:numPr>
          <w:ilvl w:val="0"/>
          <w:numId w:val="2"/>
        </w:numPr>
        <w:spacing w:after="283"/>
        <w:rPr>
          <w:rStyle w:val="a7"/>
          <w:rFonts w:ascii="Times New Roman" w:hAnsi="Times New Roman" w:cs="Times New Roman"/>
          <w:sz w:val="24"/>
        </w:rPr>
      </w:pPr>
      <w:r w:rsidRPr="00E60A80">
        <w:rPr>
          <w:rStyle w:val="a7"/>
          <w:rFonts w:ascii="Times New Roman" w:hAnsi="Times New Roman" w:cs="Times New Roman"/>
          <w:sz w:val="24"/>
        </w:rPr>
        <w:t>Общие положения.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sz w:val="24"/>
        </w:rPr>
        <w:t xml:space="preserve">Данное положение разработано </w:t>
      </w:r>
      <w:r w:rsidRPr="00E60A80">
        <w:rPr>
          <w:rFonts w:ascii="Times New Roman" w:eastAsia="Times New Roman" w:hAnsi="Times New Roman" w:cs="Times New Roman"/>
          <w:sz w:val="24"/>
        </w:rPr>
        <w:t>в соответствии с Федеральным законом от 29.12.2012 № 273-ФЗ  «Об образовании в Российской Федерации»</w:t>
      </w:r>
      <w:r w:rsidR="00E30FDF" w:rsidRPr="00E60A80">
        <w:rPr>
          <w:rFonts w:ascii="Times New Roman" w:eastAsia="Times New Roman" w:hAnsi="Times New Roman" w:cs="Times New Roman"/>
          <w:sz w:val="24"/>
        </w:rPr>
        <w:t>,</w:t>
      </w:r>
      <w:r w:rsidR="00BC3CCC"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ФЗ № 114-ФЗ от 25.07.2002 г «О противодействии экстремистской деятельности», ФЗ № 124 от 24.07.1998 «Об основных гарантиях прав ребенка в Российской Федерации», </w:t>
      </w:r>
      <w:r w:rsidR="00E30FDF"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Уставом МАОУ «</w:t>
      </w:r>
      <w:proofErr w:type="spellStart"/>
      <w:r w:rsidR="00F7424C"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Неболчская</w:t>
      </w:r>
      <w:proofErr w:type="spellEnd"/>
      <w:r w:rsidR="00E30FDF"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средняя школа».</w:t>
      </w:r>
    </w:p>
    <w:p w:rsidR="00E60A80" w:rsidRPr="00E60A80" w:rsidRDefault="00A713A6" w:rsidP="00E60A80">
      <w:pPr>
        <w:pStyle w:val="a6"/>
        <w:numPr>
          <w:ilvl w:val="0"/>
          <w:numId w:val="2"/>
        </w:numPr>
        <w:spacing w:after="283"/>
        <w:rPr>
          <w:rFonts w:ascii="Times New Roman" w:hAnsi="Times New Roman" w:cs="Times New Roman"/>
          <w:b/>
          <w:bCs/>
          <w:sz w:val="24"/>
        </w:rPr>
      </w:pPr>
      <w:r w:rsidRPr="00E60A80">
        <w:rPr>
          <w:rFonts w:ascii="Times New Roman" w:hAnsi="Times New Roman" w:cs="Times New Roman"/>
          <w:b/>
          <w:bCs/>
          <w:color w:val="000000"/>
          <w:sz w:val="24"/>
        </w:rPr>
        <w:t>Фонд учебников</w:t>
      </w:r>
    </w:p>
    <w:p w:rsidR="00E60A80" w:rsidRPr="00E60A80" w:rsidRDefault="00F7424C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МАОУ «Н</w:t>
      </w:r>
      <w:r w:rsidR="00A670B5" w:rsidRPr="00E60A80">
        <w:rPr>
          <w:rFonts w:ascii="Times New Roman" w:hAnsi="Times New Roman" w:cs="Times New Roman"/>
          <w:color w:val="000000"/>
          <w:sz w:val="24"/>
        </w:rPr>
        <w:t>СШ»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(</w:t>
      </w:r>
      <w:r w:rsidR="00A713A6" w:rsidRPr="00E60A80">
        <w:rPr>
          <w:rFonts w:ascii="Times New Roman" w:hAnsi="Times New Roman" w:cs="Times New Roman"/>
          <w:color w:val="000000"/>
          <w:sz w:val="24"/>
        </w:rPr>
        <w:t xml:space="preserve">далее </w:t>
      </w:r>
      <w:r w:rsidR="00B330BC" w:rsidRPr="00E60A80">
        <w:rPr>
          <w:rFonts w:ascii="Times New Roman" w:hAnsi="Times New Roman" w:cs="Times New Roman"/>
          <w:color w:val="000000"/>
          <w:sz w:val="24"/>
        </w:rPr>
        <w:t>школа), осуществляющее</w:t>
      </w:r>
      <w:r w:rsidR="00A713A6" w:rsidRPr="00E60A80">
        <w:rPr>
          <w:rFonts w:ascii="Times New Roman" w:hAnsi="Times New Roman" w:cs="Times New Roman"/>
          <w:color w:val="000000"/>
          <w:sz w:val="24"/>
        </w:rPr>
        <w:t xml:space="preserve"> образовательную деятельность по имеющим государственную аккредитацию образовательным программам начального общего, основного общего</w:t>
      </w:r>
      <w:r w:rsidR="00B330BC" w:rsidRPr="00E60A80">
        <w:rPr>
          <w:rFonts w:ascii="Times New Roman" w:hAnsi="Times New Roman" w:cs="Times New Roman"/>
          <w:color w:val="000000"/>
          <w:sz w:val="24"/>
        </w:rPr>
        <w:t xml:space="preserve">, среднего общего образования </w:t>
      </w:r>
      <w:r w:rsidR="00A713A6" w:rsidRPr="00E60A80">
        <w:rPr>
          <w:rFonts w:ascii="Times New Roman" w:hAnsi="Times New Roman" w:cs="Times New Roman"/>
          <w:color w:val="000000"/>
          <w:sz w:val="24"/>
        </w:rPr>
        <w:t xml:space="preserve"> для использования при реализации указанных образовательных программ выбирает:</w:t>
      </w:r>
      <w:bookmarkStart w:id="0" w:name="p348"/>
      <w:bookmarkEnd w:id="0"/>
    </w:p>
    <w:p w:rsidR="00E60A80" w:rsidRPr="00E60A80" w:rsidRDefault="00A713A6" w:rsidP="00E60A80">
      <w:pPr>
        <w:pStyle w:val="a6"/>
        <w:numPr>
          <w:ilvl w:val="0"/>
          <w:numId w:val="3"/>
        </w:numPr>
        <w:spacing w:after="283"/>
        <w:rPr>
          <w:rFonts w:ascii="Times New Roman" w:hAnsi="Times New Roman" w:cs="Times New Roman"/>
          <w:b/>
          <w:bCs/>
          <w:sz w:val="24"/>
        </w:rPr>
      </w:pPr>
      <w:r w:rsidRPr="00E60A80">
        <w:rPr>
          <w:rFonts w:ascii="Times New Roman" w:hAnsi="Times New Roman" w:cs="Times New Roman"/>
          <w:sz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B330BC" w:rsidRPr="00E60A80">
        <w:rPr>
          <w:rFonts w:ascii="Times New Roman" w:hAnsi="Times New Roman" w:cs="Times New Roman"/>
          <w:sz w:val="24"/>
        </w:rPr>
        <w:t xml:space="preserve">, среднего общего </w:t>
      </w:r>
      <w:r w:rsidRPr="00E60A80">
        <w:rPr>
          <w:rFonts w:ascii="Times New Roman" w:hAnsi="Times New Roman" w:cs="Times New Roman"/>
          <w:sz w:val="24"/>
        </w:rPr>
        <w:t xml:space="preserve"> образования;</w:t>
      </w:r>
      <w:bookmarkStart w:id="1" w:name="p349"/>
      <w:bookmarkEnd w:id="1"/>
    </w:p>
    <w:p w:rsidR="00E60A80" w:rsidRPr="00E60A80" w:rsidRDefault="00A713A6" w:rsidP="00E60A80">
      <w:pPr>
        <w:pStyle w:val="a6"/>
        <w:numPr>
          <w:ilvl w:val="0"/>
          <w:numId w:val="3"/>
        </w:numPr>
        <w:spacing w:after="283"/>
        <w:rPr>
          <w:rFonts w:ascii="Times New Roman" w:hAnsi="Times New Roman" w:cs="Times New Roman"/>
          <w:b/>
          <w:bCs/>
          <w:sz w:val="24"/>
        </w:rPr>
      </w:pPr>
      <w:r w:rsidRPr="00E60A80">
        <w:rPr>
          <w:rFonts w:ascii="Times New Roman" w:hAnsi="Times New Roman" w:cs="Times New Roman"/>
          <w:sz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B330BC" w:rsidRPr="00E60A80">
        <w:rPr>
          <w:rFonts w:ascii="Times New Roman" w:hAnsi="Times New Roman" w:cs="Times New Roman"/>
          <w:sz w:val="24"/>
        </w:rPr>
        <w:t xml:space="preserve">, среднего общего </w:t>
      </w:r>
      <w:r w:rsidRPr="00E60A80">
        <w:rPr>
          <w:rFonts w:ascii="Times New Roman" w:hAnsi="Times New Roman" w:cs="Times New Roman"/>
          <w:sz w:val="24"/>
        </w:rPr>
        <w:t xml:space="preserve">  образования.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sz w:val="24"/>
        </w:rPr>
        <w:t xml:space="preserve">Федеральный </w:t>
      </w:r>
      <w:hyperlink r:id="rId7" w:history="1">
        <w:r w:rsidRPr="00E60A80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перечень</w:t>
        </w:r>
      </w:hyperlink>
      <w:r w:rsidRPr="00E60A80">
        <w:rPr>
          <w:rFonts w:ascii="Times New Roman" w:hAnsi="Times New Roman" w:cs="Times New Roman"/>
          <w:sz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</w:t>
      </w:r>
      <w:r w:rsidRPr="00E60A80">
        <w:rPr>
          <w:rFonts w:ascii="Times New Roman" w:hAnsi="Times New Roman" w:cs="Times New Roman"/>
          <w:sz w:val="24"/>
        </w:rPr>
        <w:lastRenderedPageBreak/>
        <w:t>общего, основного общего</w:t>
      </w:r>
      <w:r w:rsidR="00B330BC" w:rsidRPr="00E60A80">
        <w:rPr>
          <w:rFonts w:ascii="Times New Roman" w:hAnsi="Times New Roman" w:cs="Times New Roman"/>
          <w:sz w:val="24"/>
        </w:rPr>
        <w:t xml:space="preserve">, среднего общего  </w:t>
      </w:r>
      <w:r w:rsidR="00F7424C" w:rsidRPr="00E60A80">
        <w:rPr>
          <w:rFonts w:ascii="Times New Roman" w:hAnsi="Times New Roman" w:cs="Times New Roman"/>
          <w:sz w:val="24"/>
        </w:rPr>
        <w:t>образования МАОУ «Н</w:t>
      </w:r>
      <w:r w:rsidR="00A670B5" w:rsidRPr="00E60A80">
        <w:rPr>
          <w:rFonts w:ascii="Times New Roman" w:hAnsi="Times New Roman" w:cs="Times New Roman"/>
          <w:sz w:val="24"/>
        </w:rPr>
        <w:t>СШ»</w:t>
      </w:r>
      <w:r w:rsidR="00F7424C" w:rsidRPr="00E60A80">
        <w:rPr>
          <w:rFonts w:ascii="Times New Roman" w:hAnsi="Times New Roman" w:cs="Times New Roman"/>
          <w:sz w:val="24"/>
        </w:rPr>
        <w:t xml:space="preserve"> </w:t>
      </w:r>
      <w:r w:rsidRPr="00E60A80">
        <w:rPr>
          <w:rFonts w:ascii="Times New Roman" w:hAnsi="Times New Roman" w:cs="Times New Roman"/>
          <w:sz w:val="24"/>
        </w:rPr>
        <w:t xml:space="preserve">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отношений. 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Директор  школы  определяет потребность школы в учебниках и учебных пособиях  соответствующих п.</w:t>
      </w:r>
      <w:r w:rsidRPr="00E60A80">
        <w:rPr>
          <w:rFonts w:ascii="Times New Roman" w:hAnsi="Times New Roman" w:cs="Times New Roman"/>
          <w:color w:val="000000"/>
          <w:sz w:val="24"/>
          <w:lang w:val="en-US"/>
        </w:rPr>
        <w:t>II</w:t>
      </w:r>
      <w:r w:rsidRPr="00E60A80">
        <w:rPr>
          <w:rFonts w:ascii="Times New Roman" w:hAnsi="Times New Roman" w:cs="Times New Roman"/>
          <w:color w:val="000000"/>
          <w:sz w:val="24"/>
        </w:rPr>
        <w:t>.1. Данного Положения и  выбранными учителями-предметниками на  школьных методических объединениях.</w:t>
      </w:r>
    </w:p>
    <w:p w:rsidR="00E60A80" w:rsidRPr="00E60A80" w:rsidRDefault="001A4AD2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 xml:space="preserve">Список учебников и учебных пособий </w:t>
      </w:r>
      <w:r w:rsidR="00A713A6" w:rsidRPr="00E60A80">
        <w:rPr>
          <w:rFonts w:ascii="Times New Roman" w:hAnsi="Times New Roman" w:cs="Times New Roman"/>
          <w:color w:val="000000"/>
          <w:sz w:val="24"/>
        </w:rPr>
        <w:t xml:space="preserve"> согласовывается на Педагогическом Совете школы  и утверждается приказом по школе.</w:t>
      </w:r>
    </w:p>
    <w:p w:rsidR="00E60A80" w:rsidRPr="00E60A80" w:rsidRDefault="001A4AD2" w:rsidP="00E60A80">
      <w:pPr>
        <w:pStyle w:val="a6"/>
        <w:numPr>
          <w:ilvl w:val="0"/>
          <w:numId w:val="2"/>
        </w:numPr>
        <w:spacing w:after="283"/>
        <w:rPr>
          <w:rFonts w:ascii="Times New Roman" w:hAnsi="Times New Roman" w:cs="Times New Roman"/>
          <w:b/>
          <w:bCs/>
          <w:sz w:val="24"/>
        </w:rPr>
      </w:pPr>
      <w:r w:rsidRPr="00E60A80">
        <w:rPr>
          <w:rFonts w:ascii="Times New Roman" w:hAnsi="Times New Roman" w:cs="Times New Roman"/>
          <w:b/>
          <w:bCs/>
          <w:color w:val="000000"/>
          <w:sz w:val="24"/>
        </w:rPr>
        <w:t xml:space="preserve">Комплектование фонда </w:t>
      </w:r>
      <w:r w:rsidR="00E30FDF" w:rsidRPr="00E60A80">
        <w:rPr>
          <w:rFonts w:ascii="Times New Roman" w:hAnsi="Times New Roman" w:cs="Times New Roman"/>
          <w:b/>
          <w:bCs/>
          <w:color w:val="000000"/>
          <w:sz w:val="24"/>
        </w:rPr>
        <w:t xml:space="preserve"> библиотеки.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Директор  школы отвечает за организацию работы по созданию и своевременному попо</w:t>
      </w:r>
      <w:r w:rsidR="001A4AD2" w:rsidRPr="00E60A80">
        <w:rPr>
          <w:rFonts w:ascii="Times New Roman" w:hAnsi="Times New Roman" w:cs="Times New Roman"/>
          <w:color w:val="000000"/>
          <w:sz w:val="24"/>
        </w:rPr>
        <w:t>лнению библиотечного фонда</w:t>
      </w:r>
      <w:r w:rsidR="00E30FDF" w:rsidRPr="00E60A80">
        <w:rPr>
          <w:rFonts w:ascii="Times New Roman" w:hAnsi="Times New Roman" w:cs="Times New Roman"/>
          <w:color w:val="000000"/>
          <w:sz w:val="24"/>
        </w:rPr>
        <w:t xml:space="preserve"> учебников и учебных пособий, художественной литературой.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 xml:space="preserve">Непосредственное руководство и </w:t>
      </w:r>
      <w:proofErr w:type="gramStart"/>
      <w:r w:rsidRPr="00E60A80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E60A80">
        <w:rPr>
          <w:rFonts w:ascii="Times New Roman" w:hAnsi="Times New Roman" w:cs="Times New Roman"/>
          <w:color w:val="000000"/>
          <w:sz w:val="24"/>
        </w:rPr>
        <w:t xml:space="preserve"> работой по созданию  и своевременному пополне</w:t>
      </w:r>
      <w:r w:rsidR="001A4AD2" w:rsidRPr="00E60A80">
        <w:rPr>
          <w:rFonts w:ascii="Times New Roman" w:hAnsi="Times New Roman" w:cs="Times New Roman"/>
          <w:color w:val="000000"/>
          <w:sz w:val="24"/>
        </w:rPr>
        <w:t xml:space="preserve">нию библиотечного фонда 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учебников и учебных посо</w:t>
      </w:r>
      <w:r w:rsidR="00F01EDB" w:rsidRPr="00E60A80">
        <w:rPr>
          <w:rFonts w:ascii="Times New Roman" w:hAnsi="Times New Roman" w:cs="Times New Roman"/>
          <w:color w:val="000000"/>
          <w:sz w:val="24"/>
        </w:rPr>
        <w:t>бий  осуществляет заместитель директора по УВР</w:t>
      </w:r>
      <w:r w:rsidR="00E30FDF" w:rsidRPr="00E60A80">
        <w:rPr>
          <w:rFonts w:ascii="Times New Roman" w:hAnsi="Times New Roman" w:cs="Times New Roman"/>
          <w:color w:val="000000"/>
          <w:sz w:val="24"/>
        </w:rPr>
        <w:t>.</w:t>
      </w:r>
    </w:p>
    <w:p w:rsidR="00E60A80" w:rsidRPr="00E60A80" w:rsidRDefault="00BC3CCC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целью защиты </w:t>
      </w:r>
      <w:proofErr w:type="gramStart"/>
      <w:r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обучающихся</w:t>
      </w:r>
      <w:proofErr w:type="gramEnd"/>
      <w:r w:rsidRPr="00E60A8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от негативного влияния на их физическое, интеллектуальное, психическое, духовное и нравственное развитие в образовательном учреждении запрещено распространение и поступление в книжные фонды библиотеки литературы экстремистского содержания. </w:t>
      </w:r>
    </w:p>
    <w:p w:rsidR="00E60A80" w:rsidRPr="00E60A80" w:rsidRDefault="00330EE2" w:rsidP="00E60A80">
      <w:pPr>
        <w:pStyle w:val="a6"/>
        <w:numPr>
          <w:ilvl w:val="0"/>
          <w:numId w:val="2"/>
        </w:numPr>
        <w:spacing w:after="283"/>
        <w:rPr>
          <w:rFonts w:ascii="Times New Roman" w:hAnsi="Times New Roman" w:cs="Times New Roman"/>
          <w:b/>
          <w:bCs/>
          <w:sz w:val="24"/>
        </w:rPr>
      </w:pPr>
      <w:r w:rsidRPr="00E60A80">
        <w:rPr>
          <w:rFonts w:ascii="Times New Roman" w:hAnsi="Times New Roman" w:cs="Times New Roman"/>
          <w:b/>
          <w:bCs/>
          <w:color w:val="000000"/>
          <w:sz w:val="24"/>
        </w:rPr>
        <w:t>Учет фонда библиотеки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Процесс   учета   библиотечного   фонда      включает прием, штемпелевание, регистрацию поступлений,  распределение по  классам,  перемещение учебников,</w:t>
      </w:r>
      <w:r w:rsidR="00330EE2" w:rsidRPr="00E60A80">
        <w:rPr>
          <w:rFonts w:ascii="Times New Roman" w:hAnsi="Times New Roman" w:cs="Times New Roman"/>
          <w:color w:val="000000"/>
          <w:sz w:val="24"/>
        </w:rPr>
        <w:t xml:space="preserve"> пособий, художественной литературы,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их выбытие, а также подведение итогов движения фонда и его проверку.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Все операции по учету</w:t>
      </w:r>
      <w:r w:rsidR="001A4AD2" w:rsidRPr="00E60A80">
        <w:rPr>
          <w:rFonts w:ascii="Times New Roman" w:hAnsi="Times New Roman" w:cs="Times New Roman"/>
          <w:color w:val="000000"/>
          <w:sz w:val="24"/>
        </w:rPr>
        <w:t xml:space="preserve"> библиотечного фонда    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учебн</w:t>
      </w:r>
      <w:r w:rsidR="00E30FDF" w:rsidRPr="00E60A80">
        <w:rPr>
          <w:rFonts w:ascii="Times New Roman" w:hAnsi="Times New Roman" w:cs="Times New Roman"/>
          <w:color w:val="000000"/>
          <w:sz w:val="24"/>
        </w:rPr>
        <w:t>иков</w:t>
      </w:r>
      <w:proofErr w:type="gramStart"/>
      <w:r w:rsidR="00E30FDF" w:rsidRPr="00E60A80"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 w:rsidRPr="00E60A80">
        <w:rPr>
          <w:rFonts w:ascii="Times New Roman" w:hAnsi="Times New Roman" w:cs="Times New Roman"/>
          <w:color w:val="000000"/>
          <w:sz w:val="24"/>
        </w:rPr>
        <w:t xml:space="preserve"> учебных пособий</w:t>
      </w:r>
      <w:r w:rsidR="00E30FDF" w:rsidRPr="00E60A80">
        <w:rPr>
          <w:rFonts w:ascii="Times New Roman" w:hAnsi="Times New Roman" w:cs="Times New Roman"/>
          <w:color w:val="000000"/>
          <w:sz w:val="24"/>
        </w:rPr>
        <w:t>, художественной литературы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производятся </w:t>
      </w:r>
      <w:r w:rsidR="00B330BC" w:rsidRPr="00E60A80">
        <w:rPr>
          <w:rFonts w:ascii="Times New Roman" w:hAnsi="Times New Roman" w:cs="Times New Roman"/>
          <w:color w:val="000000"/>
          <w:sz w:val="24"/>
        </w:rPr>
        <w:t xml:space="preserve"> библиотекарем школы</w:t>
      </w:r>
      <w:r w:rsidRPr="00E60A80">
        <w:rPr>
          <w:rFonts w:ascii="Times New Roman" w:hAnsi="Times New Roman" w:cs="Times New Roman"/>
          <w:color w:val="000000"/>
          <w:sz w:val="24"/>
        </w:rPr>
        <w:t>.</w:t>
      </w:r>
    </w:p>
    <w:p w:rsidR="00E60A80" w:rsidRPr="00E60A80" w:rsidRDefault="00A713A6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Стоимостный учет библиотеч</w:t>
      </w:r>
      <w:r w:rsidR="001A4AD2" w:rsidRPr="00E60A80">
        <w:rPr>
          <w:rFonts w:ascii="Times New Roman" w:hAnsi="Times New Roman" w:cs="Times New Roman"/>
          <w:color w:val="000000"/>
          <w:sz w:val="24"/>
        </w:rPr>
        <w:t xml:space="preserve">ного фонда </w:t>
      </w:r>
      <w:r w:rsidR="00E30FDF" w:rsidRPr="00E60A80">
        <w:rPr>
          <w:rFonts w:ascii="Times New Roman" w:hAnsi="Times New Roman" w:cs="Times New Roman"/>
          <w:color w:val="000000"/>
          <w:sz w:val="24"/>
        </w:rPr>
        <w:t xml:space="preserve"> учебников,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учебных пособий</w:t>
      </w:r>
      <w:r w:rsidR="00E30FDF" w:rsidRPr="00E60A80">
        <w:rPr>
          <w:rFonts w:ascii="Times New Roman" w:hAnsi="Times New Roman" w:cs="Times New Roman"/>
          <w:color w:val="000000"/>
          <w:sz w:val="24"/>
        </w:rPr>
        <w:t>, художественной литературы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ведется бухгалтерией школы.</w:t>
      </w:r>
    </w:p>
    <w:p w:rsidR="00A713A6" w:rsidRPr="00E60A80" w:rsidRDefault="00B330BC" w:rsidP="00E60A80">
      <w:pPr>
        <w:pStyle w:val="a6"/>
        <w:numPr>
          <w:ilvl w:val="1"/>
          <w:numId w:val="2"/>
        </w:numPr>
        <w:spacing w:after="283"/>
        <w:rPr>
          <w:rFonts w:ascii="Times New Roman" w:hAnsi="Times New Roman" w:cs="Times New Roman"/>
          <w:bCs/>
          <w:sz w:val="24"/>
        </w:rPr>
      </w:pPr>
      <w:r w:rsidRPr="00E60A80">
        <w:rPr>
          <w:rFonts w:ascii="Times New Roman" w:hAnsi="Times New Roman" w:cs="Times New Roman"/>
          <w:color w:val="000000"/>
          <w:sz w:val="24"/>
        </w:rPr>
        <w:t>О</w:t>
      </w:r>
      <w:r w:rsidR="001A4AD2" w:rsidRPr="00E60A80">
        <w:rPr>
          <w:rFonts w:ascii="Times New Roman" w:hAnsi="Times New Roman" w:cs="Times New Roman"/>
          <w:color w:val="000000"/>
          <w:sz w:val="24"/>
        </w:rPr>
        <w:t>рганизация деятельности</w:t>
      </w:r>
      <w:r w:rsidRPr="00E60A80">
        <w:rPr>
          <w:rFonts w:ascii="Times New Roman" w:hAnsi="Times New Roman" w:cs="Times New Roman"/>
          <w:color w:val="000000"/>
          <w:sz w:val="24"/>
        </w:rPr>
        <w:t xml:space="preserve"> библиотеки осущес</w:t>
      </w:r>
      <w:r w:rsidR="001A4AD2" w:rsidRPr="00E60A80">
        <w:rPr>
          <w:rFonts w:ascii="Times New Roman" w:hAnsi="Times New Roman" w:cs="Times New Roman"/>
          <w:color w:val="000000"/>
          <w:sz w:val="24"/>
        </w:rPr>
        <w:t>твляется на основании</w:t>
      </w:r>
      <w:r w:rsidR="00F7424C" w:rsidRPr="00E60A80">
        <w:rPr>
          <w:rFonts w:ascii="Times New Roman" w:hAnsi="Times New Roman" w:cs="Times New Roman"/>
          <w:color w:val="000000"/>
          <w:sz w:val="24"/>
        </w:rPr>
        <w:t xml:space="preserve"> Положения о библиотеке       МАОУ «Н</w:t>
      </w:r>
      <w:r w:rsidR="001A4AD2" w:rsidRPr="00E60A80">
        <w:rPr>
          <w:rFonts w:ascii="Times New Roman" w:hAnsi="Times New Roman" w:cs="Times New Roman"/>
          <w:color w:val="000000"/>
          <w:sz w:val="24"/>
        </w:rPr>
        <w:t>СШ».</w:t>
      </w:r>
      <w:bookmarkStart w:id="2" w:name="_GoBack"/>
      <w:bookmarkEnd w:id="2"/>
    </w:p>
    <w:p w:rsidR="00A713A6" w:rsidRPr="00E60A80" w:rsidRDefault="00A713A6" w:rsidP="00A713A6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713A6" w:rsidRPr="00330EE2" w:rsidRDefault="00A713A6" w:rsidP="00A713A6">
      <w:pPr>
        <w:pStyle w:val="a6"/>
        <w:spacing w:after="283"/>
        <w:jc w:val="both"/>
        <w:rPr>
          <w:rFonts w:ascii="Times New Roman" w:hAnsi="Times New Roman" w:cs="Times New Roman"/>
          <w:sz w:val="28"/>
          <w:szCs w:val="28"/>
        </w:rPr>
      </w:pPr>
    </w:p>
    <w:p w:rsidR="00A713A6" w:rsidRPr="00330EE2" w:rsidRDefault="00A713A6" w:rsidP="00A713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13A6" w:rsidRPr="00330EE2" w:rsidRDefault="00A713A6" w:rsidP="00A713A6">
      <w:pPr>
        <w:rPr>
          <w:rFonts w:ascii="Times New Roman" w:hAnsi="Times New Roman" w:cs="Times New Roman"/>
          <w:sz w:val="28"/>
          <w:szCs w:val="28"/>
        </w:rPr>
      </w:pPr>
    </w:p>
    <w:p w:rsidR="003B2366" w:rsidRPr="00330EE2" w:rsidRDefault="003B2366">
      <w:pPr>
        <w:rPr>
          <w:rFonts w:ascii="Times New Roman" w:hAnsi="Times New Roman" w:cs="Times New Roman"/>
          <w:sz w:val="28"/>
          <w:szCs w:val="28"/>
        </w:rPr>
      </w:pPr>
    </w:p>
    <w:sectPr w:rsidR="003B2366" w:rsidRPr="00330EE2" w:rsidSect="00B330B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23B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A3A47"/>
    <w:multiLevelType w:val="hybridMultilevel"/>
    <w:tmpl w:val="CA30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266"/>
    <w:rsid w:val="000A0266"/>
    <w:rsid w:val="00177CFA"/>
    <w:rsid w:val="001A1850"/>
    <w:rsid w:val="001A4AD2"/>
    <w:rsid w:val="00330EE2"/>
    <w:rsid w:val="003B2366"/>
    <w:rsid w:val="00666DB6"/>
    <w:rsid w:val="00741181"/>
    <w:rsid w:val="007B2B8E"/>
    <w:rsid w:val="007B5FB2"/>
    <w:rsid w:val="008B3552"/>
    <w:rsid w:val="00996946"/>
    <w:rsid w:val="009E38DB"/>
    <w:rsid w:val="009E6ED9"/>
    <w:rsid w:val="00A670B5"/>
    <w:rsid w:val="00A713A6"/>
    <w:rsid w:val="00B330BC"/>
    <w:rsid w:val="00BC3CCC"/>
    <w:rsid w:val="00CC51DF"/>
    <w:rsid w:val="00DC72CF"/>
    <w:rsid w:val="00E2759C"/>
    <w:rsid w:val="00E30FDF"/>
    <w:rsid w:val="00E60A80"/>
    <w:rsid w:val="00E77719"/>
    <w:rsid w:val="00EE70F9"/>
    <w:rsid w:val="00F01EDB"/>
    <w:rsid w:val="00F7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A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13A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A713A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713A6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A713A6"/>
    <w:pPr>
      <w:suppressLineNumbers/>
    </w:pPr>
  </w:style>
  <w:style w:type="character" w:styleId="a7">
    <w:name w:val="Strong"/>
    <w:basedOn w:val="a0"/>
    <w:qFormat/>
    <w:rsid w:val="00A713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7CF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77CFA"/>
    <w:rPr>
      <w:rFonts w:ascii="Tahoma" w:eastAsia="SimSun" w:hAnsi="Tahoma" w:cs="Mangal"/>
      <w:kern w:val="2"/>
      <w:sz w:val="16"/>
      <w:szCs w:val="14"/>
      <w:lang w:eastAsia="hi-IN" w:bidi="hi-IN"/>
    </w:rPr>
  </w:style>
  <w:style w:type="table" w:styleId="aa">
    <w:name w:val="Table Grid"/>
    <w:basedOn w:val="a1"/>
    <w:uiPriority w:val="59"/>
    <w:rsid w:val="00F74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A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13A6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A713A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713A6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A713A6"/>
    <w:pPr>
      <w:suppressLineNumbers/>
    </w:pPr>
  </w:style>
  <w:style w:type="character" w:styleId="a7">
    <w:name w:val="Strong"/>
    <w:basedOn w:val="a0"/>
    <w:qFormat/>
    <w:rsid w:val="00A713A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7CFA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77CF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1622/?dst=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5</cp:revision>
  <cp:lastPrinted>2016-11-03T15:26:00Z</cp:lastPrinted>
  <dcterms:created xsi:type="dcterms:W3CDTF">2020-11-27T12:23:00Z</dcterms:created>
  <dcterms:modified xsi:type="dcterms:W3CDTF">2021-03-24T13:14:00Z</dcterms:modified>
</cp:coreProperties>
</file>